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03" w:rsidRDefault="00007203" w:rsidP="00007203"/>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007203" w:rsidRPr="00292519" w:rsidTr="002F5FF6">
        <w:trPr>
          <w:trHeight w:val="507"/>
          <w:tblCellSpacing w:w="0" w:type="dxa"/>
          <w:jc w:val="right"/>
        </w:trPr>
        <w:tc>
          <w:tcPr>
            <w:tcW w:w="1500" w:type="dxa"/>
            <w:shd w:val="clear" w:color="auto" w:fill="auto"/>
            <w:vAlign w:val="center"/>
            <w:hideMark/>
          </w:tcPr>
          <w:p w:rsidR="00007203" w:rsidRPr="00292519" w:rsidRDefault="00007203" w:rsidP="002F5FF6">
            <w:pPr>
              <w:spacing w:after="0" w:line="240" w:lineRule="auto"/>
              <w:rPr>
                <w:rFonts w:ascii="Times New Roman" w:eastAsia="Times New Roman" w:hAnsi="Times New Roman" w:cs="Times New Roman"/>
                <w:sz w:val="24"/>
                <w:szCs w:val="24"/>
                <w:lang w:eastAsia="hu-HU"/>
              </w:rPr>
            </w:pPr>
            <w:r w:rsidRPr="00292519">
              <w:rPr>
                <w:rFonts w:ascii="Times New Roman" w:eastAsia="Times New Roman" w:hAnsi="Times New Roman" w:cs="Times New Roman"/>
                <w:noProof/>
                <w:sz w:val="24"/>
                <w:szCs w:val="24"/>
                <w:lang w:eastAsia="hu-HU"/>
              </w:rPr>
              <w:drawing>
                <wp:inline distT="0" distB="0" distL="0" distR="0" wp14:anchorId="4F2D8ADE" wp14:editId="21354DFA">
                  <wp:extent cx="946150" cy="349885"/>
                  <wp:effectExtent l="0" t="0" r="635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jt.hu/cgi_bin/pic/logo_nj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007203" w:rsidRPr="00292519" w:rsidRDefault="00007203" w:rsidP="002F5FF6">
            <w:pPr>
              <w:spacing w:after="0" w:line="240" w:lineRule="auto"/>
              <w:jc w:val="right"/>
              <w:rPr>
                <w:rFonts w:ascii="Times New Roman" w:eastAsia="Times New Roman" w:hAnsi="Times New Roman" w:cs="Times New Roman"/>
                <w:sz w:val="24"/>
                <w:szCs w:val="24"/>
                <w:lang w:eastAsia="hu-HU"/>
              </w:rPr>
            </w:pPr>
            <w:r w:rsidRPr="00292519">
              <w:rPr>
                <w:rFonts w:ascii="Times New Roman" w:eastAsia="Times New Roman" w:hAnsi="Times New Roman" w:cs="Times New Roman"/>
                <w:sz w:val="24"/>
                <w:szCs w:val="24"/>
                <w:lang w:eastAsia="hu-HU"/>
              </w:rPr>
              <w:t xml:space="preserve">  </w:t>
            </w:r>
            <w:r w:rsidRPr="00292519">
              <w:rPr>
                <w:rFonts w:ascii="Times New Roman" w:eastAsia="Times New Roman" w:hAnsi="Times New Roman" w:cs="Times New Roman"/>
                <w:noProof/>
                <w:sz w:val="24"/>
                <w:szCs w:val="24"/>
                <w:lang w:eastAsia="hu-HU"/>
              </w:rPr>
              <w:drawing>
                <wp:inline distT="0" distB="0" distL="0" distR="0" wp14:anchorId="14FD35CE" wp14:editId="5105EC56">
                  <wp:extent cx="230505" cy="238760"/>
                  <wp:effectExtent l="0" t="0" r="0" b="889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omtatá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292519">
              <w:rPr>
                <w:rFonts w:ascii="Times New Roman" w:eastAsia="Times New Roman" w:hAnsi="Times New Roman" w:cs="Times New Roman"/>
                <w:sz w:val="24"/>
                <w:szCs w:val="24"/>
                <w:lang w:eastAsia="hu-HU"/>
              </w:rPr>
              <w:t xml:space="preserve">  </w:t>
            </w:r>
            <w:r w:rsidRPr="00292519">
              <w:rPr>
                <w:rFonts w:ascii="Times New Roman" w:eastAsia="Times New Roman" w:hAnsi="Times New Roman" w:cs="Times New Roman"/>
                <w:noProof/>
                <w:sz w:val="24"/>
                <w:szCs w:val="24"/>
                <w:lang w:eastAsia="hu-HU"/>
              </w:rPr>
              <w:drawing>
                <wp:inline distT="0" distB="0" distL="0" distR="0" wp14:anchorId="6B488A8A" wp14:editId="58F7AE2B">
                  <wp:extent cx="230505" cy="238760"/>
                  <wp:effectExtent l="0" t="0" r="0" b="889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gyí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292519">
              <w:rPr>
                <w:rFonts w:ascii="Times New Roman" w:eastAsia="Times New Roman" w:hAnsi="Times New Roman" w:cs="Times New Roman"/>
                <w:noProof/>
                <w:sz w:val="24"/>
                <w:szCs w:val="24"/>
                <w:lang w:eastAsia="hu-HU"/>
              </w:rPr>
              <w:drawing>
                <wp:inline distT="0" distB="0" distL="0" distR="0" wp14:anchorId="30E17FF6" wp14:editId="55F6E020">
                  <wp:extent cx="230505" cy="238760"/>
                  <wp:effectExtent l="0" t="0" r="0" b="889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csinyíté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292519">
              <w:rPr>
                <w:rFonts w:ascii="Times New Roman" w:eastAsia="Times New Roman" w:hAnsi="Times New Roman" w:cs="Times New Roman"/>
                <w:sz w:val="24"/>
                <w:szCs w:val="24"/>
                <w:lang w:eastAsia="hu-HU"/>
              </w:rPr>
              <w:t xml:space="preserve">  </w:t>
            </w:r>
          </w:p>
        </w:tc>
      </w:tr>
    </w:tbl>
    <w:p w:rsidR="00007203" w:rsidRPr="00292519" w:rsidRDefault="00007203" w:rsidP="00007203">
      <w:pPr>
        <w:spacing w:after="0" w:line="240" w:lineRule="auto"/>
        <w:jc w:val="center"/>
        <w:textAlignment w:val="baseline"/>
        <w:rPr>
          <w:rFonts w:ascii="Times" w:eastAsia="Times New Roman" w:hAnsi="Times" w:cs="Times"/>
          <w:b/>
          <w:bCs/>
          <w:color w:val="000000"/>
          <w:sz w:val="35"/>
          <w:szCs w:val="35"/>
          <w:lang w:eastAsia="hu-HU"/>
        </w:rPr>
      </w:pPr>
      <w:r w:rsidRPr="00292519">
        <w:rPr>
          <w:rFonts w:ascii="Times" w:eastAsia="Times New Roman" w:hAnsi="Times" w:cs="Times"/>
          <w:b/>
          <w:bCs/>
          <w:color w:val="000000"/>
          <w:sz w:val="35"/>
          <w:szCs w:val="35"/>
          <w:lang w:eastAsia="hu-HU"/>
        </w:rPr>
        <w:t>Szerep Községi Önkormányzat Képviselő-testületének 11/2016.(VII.14.) önkormányzati rendelete</w:t>
      </w:r>
    </w:p>
    <w:p w:rsidR="00007203" w:rsidRPr="00292519" w:rsidRDefault="00007203" w:rsidP="00007203">
      <w:pPr>
        <w:spacing w:after="0" w:line="240" w:lineRule="auto"/>
        <w:jc w:val="center"/>
        <w:textAlignment w:val="center"/>
        <w:rPr>
          <w:rFonts w:ascii="Times" w:eastAsia="Times New Roman" w:hAnsi="Times" w:cs="Times"/>
          <w:color w:val="000000"/>
          <w:sz w:val="17"/>
          <w:szCs w:val="17"/>
          <w:lang w:eastAsia="hu-HU"/>
        </w:rPr>
      </w:pPr>
      <w:r w:rsidRPr="00292519">
        <w:rPr>
          <w:rFonts w:ascii="Times" w:eastAsia="Times New Roman" w:hAnsi="Times" w:cs="Times"/>
          <w:color w:val="000000"/>
          <w:sz w:val="17"/>
          <w:szCs w:val="17"/>
          <w:lang w:eastAsia="hu-HU"/>
        </w:rPr>
        <w:t>Hatályos:2018-01-01 -</w:t>
      </w:r>
      <w:proofErr w:type="spellStart"/>
      <w:r w:rsidRPr="00292519">
        <w:rPr>
          <w:rFonts w:ascii="Times" w:eastAsia="Times New Roman" w:hAnsi="Times" w:cs="Times"/>
          <w:color w:val="000000"/>
          <w:sz w:val="17"/>
          <w:szCs w:val="17"/>
          <w:lang w:eastAsia="hu-HU"/>
        </w:rPr>
        <w:t>tól</w:t>
      </w:r>
      <w:proofErr w:type="spellEnd"/>
    </w:p>
    <w:p w:rsidR="00007203" w:rsidRPr="00292519" w:rsidRDefault="00007203" w:rsidP="00007203">
      <w:pPr>
        <w:spacing w:after="80" w:line="240" w:lineRule="auto"/>
        <w:jc w:val="center"/>
        <w:rPr>
          <w:rFonts w:ascii="Times" w:eastAsia="Times New Roman" w:hAnsi="Times" w:cs="Times"/>
          <w:b/>
          <w:bCs/>
          <w:color w:val="000000"/>
          <w:sz w:val="24"/>
          <w:szCs w:val="24"/>
          <w:lang w:eastAsia="hu-HU"/>
        </w:rPr>
      </w:pPr>
      <w:r w:rsidRPr="00292519">
        <w:rPr>
          <w:rFonts w:ascii="Times" w:eastAsia="Times New Roman" w:hAnsi="Times" w:cs="Times"/>
          <w:b/>
          <w:bCs/>
          <w:color w:val="000000"/>
          <w:sz w:val="24"/>
          <w:szCs w:val="24"/>
          <w:lang w:eastAsia="hu-HU"/>
        </w:rPr>
        <w:t>Szerep Községi Önkormányzat Képviselő-testületének 11/2016.(VII.14.) önkormányzati rendelete</w:t>
      </w:r>
    </w:p>
    <w:p w:rsidR="00007203" w:rsidRPr="00292519" w:rsidRDefault="00007203" w:rsidP="00007203">
      <w:pPr>
        <w:spacing w:line="240" w:lineRule="auto"/>
        <w:jc w:val="center"/>
        <w:rPr>
          <w:rFonts w:ascii="Times" w:eastAsia="Times New Roman" w:hAnsi="Times" w:cs="Times"/>
          <w:b/>
          <w:bCs/>
          <w:color w:val="000000"/>
          <w:sz w:val="24"/>
          <w:szCs w:val="24"/>
          <w:lang w:eastAsia="hu-HU"/>
        </w:rPr>
      </w:pPr>
      <w:proofErr w:type="gramStart"/>
      <w:r w:rsidRPr="00292519">
        <w:rPr>
          <w:rFonts w:ascii="Times" w:eastAsia="Times New Roman" w:hAnsi="Times" w:cs="Times"/>
          <w:b/>
          <w:bCs/>
          <w:color w:val="000000"/>
          <w:sz w:val="24"/>
          <w:szCs w:val="24"/>
          <w:lang w:eastAsia="hu-HU"/>
        </w:rPr>
        <w:t>az</w:t>
      </w:r>
      <w:proofErr w:type="gramEnd"/>
      <w:r w:rsidRPr="00292519">
        <w:rPr>
          <w:rFonts w:ascii="Times" w:eastAsia="Times New Roman" w:hAnsi="Times" w:cs="Times"/>
          <w:b/>
          <w:bCs/>
          <w:color w:val="000000"/>
          <w:sz w:val="24"/>
          <w:szCs w:val="24"/>
          <w:lang w:eastAsia="hu-HU"/>
        </w:rPr>
        <w:t xml:space="preserve"> önkormányzati hulladékgazdálkodási közfeladat ellátásáról</w:t>
      </w:r>
    </w:p>
    <w:p w:rsidR="00007203" w:rsidRPr="00292519" w:rsidRDefault="00007203" w:rsidP="00007203">
      <w:pPr>
        <w:spacing w:after="0" w:line="240" w:lineRule="auto"/>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Szerep Községi Önkormányzat Képviselő-testülete a hulladékról szóló 2012. évi CLXXXV. törvény 88. § (4) bekezdésében kapott felhatalmazás alapján, a Magyarország helyi önkormányzatairól szóló 2011. évi CLXXXIX. törvény  13. § (1) bekezdés 19. pontja és a hulladékról szóló 2012. évi CLXXXV. törvény 33. § (1) bekezdésében meghatározott feladatkörében eljárva a következőket rendeli el:</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    </w:t>
      </w:r>
      <w:r w:rsidRPr="00292519">
        <w:rPr>
          <w:rFonts w:ascii="Times" w:eastAsia="Times New Roman" w:hAnsi="Times" w:cs="Times"/>
          <w:b/>
          <w:bCs/>
          <w:color w:val="000000"/>
          <w:sz w:val="24"/>
          <w:szCs w:val="24"/>
          <w:lang w:eastAsia="hu-HU"/>
        </w:rPr>
        <w:t>I. fejezet</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  </w:t>
      </w:r>
      <w:r w:rsidRPr="00292519">
        <w:rPr>
          <w:rFonts w:ascii="Times" w:eastAsia="Times New Roman" w:hAnsi="Times" w:cs="Times"/>
          <w:b/>
          <w:bCs/>
          <w:color w:val="000000"/>
          <w:sz w:val="24"/>
          <w:szCs w:val="24"/>
          <w:lang w:eastAsia="hu-HU"/>
        </w:rPr>
        <w:t xml:space="preserve">  Általános rendelkezések</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    1. Az önkormányzati hulladékgazdálkodási közfeladat tartalma,</w:t>
      </w:r>
      <w:r w:rsidRPr="00292519">
        <w:rPr>
          <w:rFonts w:ascii="Times" w:eastAsia="Times New Roman" w:hAnsi="Times" w:cs="Times"/>
          <w:b/>
          <w:bCs/>
          <w:color w:val="000000"/>
          <w:sz w:val="24"/>
          <w:szCs w:val="24"/>
          <w:lang w:eastAsia="hu-HU"/>
        </w:rPr>
        <w:br/>
        <w:t>    a közszolgáltatási terület határai</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1.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 xml:space="preserve">(1)    Szerep Községi Önkormányzat (a továbbiakban: önkormányzat) a jelen rendeletben foglaltak szerint önkormányzati hulladékgazdálkodási közfeladatot (a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292519">
        <w:rPr>
          <w:rFonts w:ascii="Times" w:eastAsia="Times New Roman" w:hAnsi="Times" w:cs="Times"/>
          <w:color w:val="000000"/>
          <w:sz w:val="24"/>
          <w:szCs w:val="24"/>
          <w:lang w:eastAsia="hu-HU"/>
        </w:rPr>
        <w:t>Zrt</w:t>
      </w:r>
      <w:proofErr w:type="spellEnd"/>
      <w:r w:rsidRPr="00292519">
        <w:rPr>
          <w:rFonts w:ascii="Times" w:eastAsia="Times New Roman" w:hAnsi="Times" w:cs="Times"/>
          <w:color w:val="000000"/>
          <w:sz w:val="24"/>
          <w:szCs w:val="24"/>
          <w:lang w:eastAsia="hu-HU"/>
        </w:rPr>
        <w:t>. (a továbbiakban Koordináló szerv) közreműködésével biztosítja.</w:t>
      </w: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(2)    A hulladékgazdálkodási közszolgáltatás (a továbbiakban: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2.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A közszolgáltató Szerep (a továbbiakban: település) bel- és külterületén     köteles biztosítani a települési hulladékkal kapcsolatos hulladékgazdálkodási       közszolgáltatást (közszolgáltatási terület).</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 xml:space="preserve">(2)    A rendelet személyi hatálya az (1) bekezdésben meghatározott közszolgáltatási     területen lévő ingatlan használójára (tulajdonos, vagyonkezelő, </w:t>
      </w:r>
      <w:r w:rsidRPr="00292519">
        <w:rPr>
          <w:rFonts w:ascii="Times" w:eastAsia="Times New Roman" w:hAnsi="Times" w:cs="Times"/>
          <w:color w:val="000000"/>
          <w:sz w:val="24"/>
          <w:szCs w:val="24"/>
          <w:lang w:eastAsia="hu-HU"/>
        </w:rPr>
        <w:lastRenderedPageBreak/>
        <w:t>birtokos,     társasház és lakásszövetkezet), valamint a hulladékgazdálkodási közszolgáltatást     ellátó közszolgáltatóra terjed ki.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3.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Közfeladat az önkormányzat közigazgatási területén a hulladékgazdálkodási közszolgáltatás helyi szintű részletszabályainak meghatározása, valamint a közszolgáltató kiválasztása, a közszolgáltatási szerződés megkötése.</w:t>
      </w:r>
      <w:r w:rsidRPr="00292519">
        <w:rPr>
          <w:rFonts w:ascii="Times" w:eastAsia="Times New Roman" w:hAnsi="Times" w:cs="Times"/>
          <w:color w:val="000000"/>
          <w:sz w:val="24"/>
          <w:szCs w:val="24"/>
          <w:lang w:eastAsia="hu-HU"/>
        </w:rPr>
        <w:br/>
        <w:t>    </w:t>
      </w:r>
      <w:r w:rsidRPr="00292519">
        <w:rPr>
          <w:rFonts w:ascii="Times" w:eastAsia="Times New Roman" w:hAnsi="Times" w:cs="Times"/>
          <w:color w:val="000000"/>
          <w:sz w:val="24"/>
          <w:szCs w:val="24"/>
          <w:lang w:eastAsia="hu-HU"/>
        </w:rPr>
        <w:br/>
      </w:r>
      <w:bookmarkStart w:id="0" w:name="_ftnref_3"/>
      <w:r w:rsidRPr="00292519">
        <w:rPr>
          <w:rFonts w:ascii="Times" w:eastAsia="Times New Roman" w:hAnsi="Times" w:cs="Times"/>
          <w:color w:val="000000"/>
          <w:sz w:val="24"/>
          <w:szCs w:val="24"/>
          <w:lang w:eastAsia="hu-HU"/>
        </w:rPr>
        <w:fldChar w:fldCharType="begin"/>
      </w:r>
      <w:r w:rsidRPr="00292519">
        <w:rPr>
          <w:rFonts w:ascii="Times" w:eastAsia="Times New Roman" w:hAnsi="Times" w:cs="Times"/>
          <w:color w:val="000000"/>
          <w:sz w:val="24"/>
          <w:szCs w:val="24"/>
          <w:lang w:eastAsia="hu-HU"/>
        </w:rPr>
        <w:instrText xml:space="preserve"> HYPERLINK "http://www.njt.hu/njtonkorm.php?njtcp=eh7eg4ed3dr2eo9dt2ee3em0cj5by0cd5by0ca9bw0ca1p" \l "_ftn_3" </w:instrText>
      </w:r>
      <w:r w:rsidRPr="00292519">
        <w:rPr>
          <w:rFonts w:ascii="Times" w:eastAsia="Times New Roman" w:hAnsi="Times" w:cs="Times"/>
          <w:color w:val="000000"/>
          <w:sz w:val="24"/>
          <w:szCs w:val="24"/>
          <w:lang w:eastAsia="hu-HU"/>
        </w:rPr>
        <w:fldChar w:fldCharType="separate"/>
      </w:r>
      <w:r w:rsidRPr="00292519">
        <w:rPr>
          <w:rFonts w:ascii="Times" w:eastAsia="Times New Roman" w:hAnsi="Times" w:cs="Times"/>
          <w:color w:val="0000FF"/>
          <w:sz w:val="24"/>
          <w:szCs w:val="24"/>
          <w:u w:val="single"/>
          <w:vertAlign w:val="superscript"/>
          <w:lang w:eastAsia="hu-HU"/>
        </w:rPr>
        <w:t>[1]</w:t>
      </w:r>
      <w:r w:rsidRPr="00292519">
        <w:rPr>
          <w:rFonts w:ascii="Times" w:eastAsia="Times New Roman" w:hAnsi="Times" w:cs="Times"/>
          <w:color w:val="000000"/>
          <w:sz w:val="24"/>
          <w:szCs w:val="24"/>
          <w:lang w:eastAsia="hu-HU"/>
        </w:rPr>
        <w:fldChar w:fldCharType="end"/>
      </w:r>
      <w:bookmarkEnd w:id="0"/>
      <w:r w:rsidRPr="00292519">
        <w:rPr>
          <w:rFonts w:ascii="Times" w:eastAsia="Times New Roman" w:hAnsi="Times" w:cs="Times"/>
          <w:color w:val="000000"/>
          <w:sz w:val="24"/>
          <w:szCs w:val="24"/>
          <w:lang w:eastAsia="hu-HU"/>
        </w:rPr>
        <w:t>(2)  A település közigazgatási területén a települési hulladékkal kapcsolatos közfeladat ellátása keretében biztosított hulladékgazdálkodási közszolgáltatás teljesítésére a Debreceni Hulladék Közszolgáltató Nonprofit Kft. 4031 Debrecen, István u. 136. (a továbbiakban: közszolgáltató) jogosult és köteles.</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(4)    A közszolgáltatásra vonatkozó szabályozást a rendeletben foglaltakon túlmenően, a hulladékról szóló törvény és végrehajtási rendeletei szerinti tartalommal kell alkalmazni.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    II. fejezet</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    Részletes rendelkezések</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    2. A közfeladat ellátásának rendje és módja, a közszolgáltató és az ingatlanhasználó jogai és kötelezettségei,</w:t>
      </w:r>
      <w:r w:rsidRPr="00292519">
        <w:rPr>
          <w:rFonts w:ascii="Times" w:eastAsia="Times New Roman" w:hAnsi="Times" w:cs="Times"/>
          <w:b/>
          <w:bCs/>
          <w:color w:val="000000"/>
          <w:sz w:val="24"/>
          <w:szCs w:val="24"/>
          <w:lang w:eastAsia="hu-HU"/>
        </w:rPr>
        <w:br/>
        <w:t>    valamint a közszolgáltatási szerződés egyes tartalmi elemei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4.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5.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Az ingatlanhasználó köteles a közszolgáltatást igénybe     venni, továbbá köteles a települési hulladék gyűjtésére a közszolgáltató szállítóeszközéhez rendszeresített gyűjtőedényt használni.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 xml:space="preserve"> (2)    A hulladék begyűjtésének, elszállításának gyakorisága: az ingatlanhasználók heti egy alkalommal kötelesek a települési hulladék elszállítását igénybe venni. A közszolgáltatás teljesítésének feltételeiben, a hulladék begyűjtésének, elszállításának rendjében bekövetkező változásokról a közszolgáltató az ingatlanhasználót – a változás bekövetkezte előtt – írásban értesíteni köteles.  </w:t>
      </w:r>
      <w:proofErr w:type="gramStart"/>
      <w:r w:rsidRPr="00292519">
        <w:rPr>
          <w:rFonts w:ascii="Times" w:eastAsia="Times New Roman" w:hAnsi="Times" w:cs="Times"/>
          <w:color w:val="000000"/>
          <w:sz w:val="24"/>
          <w:szCs w:val="24"/>
          <w:lang w:eastAsia="hu-HU"/>
        </w:rPr>
        <w:t>A</w:t>
      </w:r>
      <w:proofErr w:type="gramEnd"/>
      <w:r w:rsidRPr="00292519">
        <w:rPr>
          <w:rFonts w:ascii="Times" w:eastAsia="Times New Roman" w:hAnsi="Times" w:cs="Times"/>
          <w:color w:val="000000"/>
          <w:sz w:val="24"/>
          <w:szCs w:val="24"/>
          <w:lang w:eastAsia="hu-HU"/>
        </w:rPr>
        <w:t xml:space="preserve"> munkaszüneti napok miatti ürítési nap áthelyezéséről hirdetményben köteles tájékoztatni.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lastRenderedPageBreak/>
        <w:t>(3)    A gyűjtőedények méretének és számának meghatározásakor két ürítés közötti     időszakra ingatlanonként legkevesebb 4 liter/fő/nap hulladékmennyiséget kell     figyelembe venni.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(4)    A közszolgáltató köteles a szállítóeszközéhez rendszeresített, és a keletkezett     hulladék mennyiségének megfelelő méretű és számú gyűjtőedényt az     ingatlanhasználó rendelkezésre bocsátani a szolgáltatás megkezdése előtt. Az     ingatlanhasználó vagy meghatalmazottja a gyűjtőedény átvételét aláírásával     köteles igazolni.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(5)     </w:t>
      </w:r>
      <w:proofErr w:type="gramStart"/>
      <w:r w:rsidRPr="00292519">
        <w:rPr>
          <w:rFonts w:ascii="Times" w:eastAsia="Times New Roman" w:hAnsi="Times" w:cs="Times"/>
          <w:color w:val="000000"/>
          <w:sz w:val="24"/>
          <w:szCs w:val="24"/>
          <w:lang w:eastAsia="hu-HU"/>
        </w:rPr>
        <w:t>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r w:rsidRPr="00292519">
        <w:rPr>
          <w:rFonts w:ascii="Times" w:eastAsia="Times New Roman" w:hAnsi="Times" w:cs="Times"/>
          <w:color w:val="000000"/>
          <w:sz w:val="24"/>
          <w:szCs w:val="24"/>
          <w:lang w:eastAsia="hu-HU"/>
        </w:rPr>
        <w:br/>
        <w:t>a)     a lomtalanítás körébe tartozó lomhulladékot az ingatlanhasználóktól összegyűjti, illetve átveszi és elszállítja,</w:t>
      </w:r>
      <w:r w:rsidRPr="00292519">
        <w:rPr>
          <w:rFonts w:ascii="Times" w:eastAsia="Times New Roman" w:hAnsi="Times" w:cs="Times"/>
          <w:color w:val="000000"/>
          <w:sz w:val="24"/>
          <w:szCs w:val="24"/>
          <w:lang w:eastAsia="hu-HU"/>
        </w:rPr>
        <w:br/>
        <w:t>b)     a településen keletkezett zöldhulladékot az általa üzemeltett létesítményben átveszi,</w:t>
      </w:r>
      <w:r w:rsidRPr="00292519">
        <w:rPr>
          <w:rFonts w:ascii="Times" w:eastAsia="Times New Roman" w:hAnsi="Times" w:cs="Times"/>
          <w:color w:val="000000"/>
          <w:sz w:val="24"/>
          <w:szCs w:val="24"/>
          <w:lang w:eastAsia="hu-HU"/>
        </w:rPr>
        <w:br/>
        <w:t>c)     gondoskodik a hulladékgazdálkodási közszolgáltatás körébe tartozó hulladékok</w:t>
      </w:r>
      <w:proofErr w:type="gramEnd"/>
      <w:r w:rsidRPr="00292519">
        <w:rPr>
          <w:rFonts w:ascii="Times" w:eastAsia="Times New Roman" w:hAnsi="Times" w:cs="Times"/>
          <w:color w:val="000000"/>
          <w:sz w:val="24"/>
          <w:szCs w:val="24"/>
          <w:lang w:eastAsia="hu-HU"/>
        </w:rPr>
        <w:t xml:space="preserve"> </w:t>
      </w:r>
      <w:proofErr w:type="gramStart"/>
      <w:r w:rsidRPr="00292519">
        <w:rPr>
          <w:rFonts w:ascii="Times" w:eastAsia="Times New Roman" w:hAnsi="Times" w:cs="Times"/>
          <w:color w:val="000000"/>
          <w:sz w:val="24"/>
          <w:szCs w:val="24"/>
          <w:lang w:eastAsia="hu-HU"/>
        </w:rPr>
        <w:t>kezeléséről</w:t>
      </w:r>
      <w:proofErr w:type="gramEnd"/>
      <w:r w:rsidRPr="00292519">
        <w:rPr>
          <w:rFonts w:ascii="Times" w:eastAsia="Times New Roman" w:hAnsi="Times" w:cs="Times"/>
          <w:color w:val="000000"/>
          <w:sz w:val="24"/>
          <w:szCs w:val="24"/>
          <w:lang w:eastAsia="hu-HU"/>
        </w:rPr>
        <w:t>,</w:t>
      </w:r>
      <w:r w:rsidRPr="00292519">
        <w:rPr>
          <w:rFonts w:ascii="Times" w:eastAsia="Times New Roman" w:hAnsi="Times" w:cs="Times"/>
          <w:color w:val="000000"/>
          <w:sz w:val="24"/>
          <w:szCs w:val="24"/>
          <w:lang w:eastAsia="hu-HU"/>
        </w:rPr>
        <w:br/>
        <w:t>d)     a hulladékgazdálkodási közszolgáltatással érintett hulladékgazdálkodási létesítményt üzemelteti.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(6)    </w:t>
      </w:r>
      <w:proofErr w:type="gramStart"/>
      <w:r w:rsidRPr="00292519">
        <w:rPr>
          <w:rFonts w:ascii="Times" w:eastAsia="Times New Roman" w:hAnsi="Times" w:cs="Times"/>
          <w:color w:val="000000"/>
          <w:sz w:val="24"/>
          <w:szCs w:val="24"/>
          <w:lang w:eastAsia="hu-HU"/>
        </w:rPr>
        <w:t xml:space="preserve">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292519">
        <w:rPr>
          <w:rFonts w:ascii="Times" w:eastAsia="Times New Roman" w:hAnsi="Times" w:cs="Times"/>
          <w:color w:val="000000"/>
          <w:sz w:val="24"/>
          <w:szCs w:val="24"/>
          <w:lang w:eastAsia="hu-HU"/>
        </w:rPr>
        <w:t>űrtartalmú</w:t>
      </w:r>
      <w:proofErr w:type="spellEnd"/>
      <w:r w:rsidRPr="00292519">
        <w:rPr>
          <w:rFonts w:ascii="Times" w:eastAsia="Times New Roman" w:hAnsi="Times" w:cs="Times"/>
          <w:color w:val="000000"/>
          <w:sz w:val="24"/>
          <w:szCs w:val="24"/>
          <w:lang w:eastAsia="hu-HU"/>
        </w:rPr>
        <w:t xml:space="preserve"> edényre cserélni az     eredeti gyűjtőedényt.</w:t>
      </w:r>
      <w:proofErr w:type="gramEnd"/>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br/>
      </w:r>
      <w:bookmarkStart w:id="1" w:name="_ftnref_4"/>
      <w:r w:rsidRPr="00292519">
        <w:rPr>
          <w:rFonts w:ascii="Times" w:eastAsia="Times New Roman" w:hAnsi="Times" w:cs="Times"/>
          <w:color w:val="000000"/>
          <w:sz w:val="24"/>
          <w:szCs w:val="24"/>
          <w:lang w:eastAsia="hu-HU"/>
        </w:rPr>
        <w:fldChar w:fldCharType="begin"/>
      </w:r>
      <w:r w:rsidRPr="00292519">
        <w:rPr>
          <w:rFonts w:ascii="Times" w:eastAsia="Times New Roman" w:hAnsi="Times" w:cs="Times"/>
          <w:color w:val="000000"/>
          <w:sz w:val="24"/>
          <w:szCs w:val="24"/>
          <w:lang w:eastAsia="hu-HU"/>
        </w:rPr>
        <w:instrText xml:space="preserve"> HYPERLINK "http://www.njt.hu/njtonkorm.php?njtcp=eh7eg4ed3dr2eo9dt2ee3em0cj5by0cd5by0ca9bw0ca1p" \l "_ftn_4" </w:instrText>
      </w:r>
      <w:r w:rsidRPr="00292519">
        <w:rPr>
          <w:rFonts w:ascii="Times" w:eastAsia="Times New Roman" w:hAnsi="Times" w:cs="Times"/>
          <w:color w:val="000000"/>
          <w:sz w:val="24"/>
          <w:szCs w:val="24"/>
          <w:lang w:eastAsia="hu-HU"/>
        </w:rPr>
        <w:fldChar w:fldCharType="separate"/>
      </w:r>
      <w:r w:rsidRPr="00292519">
        <w:rPr>
          <w:rFonts w:ascii="Times" w:eastAsia="Times New Roman" w:hAnsi="Times" w:cs="Times"/>
          <w:color w:val="0000FF"/>
          <w:sz w:val="24"/>
          <w:szCs w:val="24"/>
          <w:u w:val="single"/>
          <w:vertAlign w:val="superscript"/>
          <w:lang w:eastAsia="hu-HU"/>
        </w:rPr>
        <w:t>[2]</w:t>
      </w:r>
      <w:r w:rsidRPr="00292519">
        <w:rPr>
          <w:rFonts w:ascii="Times" w:eastAsia="Times New Roman" w:hAnsi="Times" w:cs="Times"/>
          <w:color w:val="000000"/>
          <w:sz w:val="24"/>
          <w:szCs w:val="24"/>
          <w:lang w:eastAsia="hu-HU"/>
        </w:rPr>
        <w:fldChar w:fldCharType="end"/>
      </w:r>
      <w:bookmarkEnd w:id="1"/>
      <w:r w:rsidRPr="00292519">
        <w:rPr>
          <w:rFonts w:ascii="Times" w:eastAsia="Times New Roman" w:hAnsi="Times" w:cs="Times"/>
          <w:color w:val="000000"/>
          <w:sz w:val="24"/>
          <w:szCs w:val="24"/>
          <w:lang w:eastAsia="hu-HU"/>
        </w:rPr>
        <w:t xml:space="preserve">(7)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292519">
        <w:rPr>
          <w:rFonts w:ascii="Times" w:eastAsia="Times New Roman" w:hAnsi="Times" w:cs="Times"/>
          <w:color w:val="000000"/>
          <w:sz w:val="24"/>
          <w:szCs w:val="24"/>
          <w:lang w:eastAsia="hu-HU"/>
        </w:rPr>
        <w:t>gyűjtőedényzet</w:t>
      </w:r>
      <w:proofErr w:type="spellEnd"/>
      <w:r w:rsidRPr="00292519">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bookmarkStart w:id="2" w:name="_ftnref_2"/>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fldChar w:fldCharType="begin"/>
      </w:r>
      <w:r w:rsidRPr="00292519">
        <w:rPr>
          <w:rFonts w:ascii="Times" w:eastAsia="Times New Roman" w:hAnsi="Times" w:cs="Times"/>
          <w:color w:val="000000"/>
          <w:sz w:val="24"/>
          <w:szCs w:val="24"/>
          <w:lang w:eastAsia="hu-HU"/>
        </w:rPr>
        <w:instrText xml:space="preserve"> HYPERLINK "http://www.njt.hu/njtonkorm.php?njtcp=eh7eg4ed3dr2eo9dt2ee3em0cj5by0cd5by0ca9bw0ca1p" \l "_ftn_2" </w:instrText>
      </w:r>
      <w:r w:rsidRPr="00292519">
        <w:rPr>
          <w:rFonts w:ascii="Times" w:eastAsia="Times New Roman" w:hAnsi="Times" w:cs="Times"/>
          <w:color w:val="000000"/>
          <w:sz w:val="24"/>
          <w:szCs w:val="24"/>
          <w:lang w:eastAsia="hu-HU"/>
        </w:rPr>
        <w:fldChar w:fldCharType="separate"/>
      </w:r>
      <w:r w:rsidRPr="00292519">
        <w:rPr>
          <w:rFonts w:ascii="Times" w:eastAsia="Times New Roman" w:hAnsi="Times" w:cs="Times"/>
          <w:color w:val="0000FF"/>
          <w:sz w:val="24"/>
          <w:szCs w:val="24"/>
          <w:u w:val="single"/>
          <w:vertAlign w:val="superscript"/>
          <w:lang w:eastAsia="hu-HU"/>
        </w:rPr>
        <w:t>[3]</w:t>
      </w:r>
      <w:r w:rsidRPr="00292519">
        <w:rPr>
          <w:rFonts w:ascii="Times" w:eastAsia="Times New Roman" w:hAnsi="Times" w:cs="Times"/>
          <w:color w:val="000000"/>
          <w:sz w:val="24"/>
          <w:szCs w:val="24"/>
          <w:lang w:eastAsia="hu-HU"/>
        </w:rPr>
        <w:fldChar w:fldCharType="end"/>
      </w:r>
      <w:bookmarkEnd w:id="2"/>
      <w:r w:rsidRPr="00292519">
        <w:rPr>
          <w:rFonts w:ascii="Times" w:eastAsia="Times New Roman" w:hAnsi="Times" w:cs="Times"/>
          <w:color w:val="000000"/>
          <w:sz w:val="24"/>
          <w:szCs w:val="24"/>
          <w:lang w:eastAsia="hu-HU"/>
        </w:rPr>
        <w:t xml:space="preserve">(8)     A településen keletkező komposztálásra alkalmas növényi hulladék </w:t>
      </w:r>
      <w:proofErr w:type="gramStart"/>
      <w:r w:rsidRPr="00292519">
        <w:rPr>
          <w:rFonts w:ascii="Times" w:eastAsia="Times New Roman" w:hAnsi="Times" w:cs="Times"/>
          <w:color w:val="000000"/>
          <w:sz w:val="24"/>
          <w:szCs w:val="24"/>
          <w:lang w:eastAsia="hu-HU"/>
        </w:rPr>
        <w:t>( zöldhulladék</w:t>
      </w:r>
      <w:proofErr w:type="gramEnd"/>
      <w:r w:rsidRPr="00292519">
        <w:rPr>
          <w:rFonts w:ascii="Times" w:eastAsia="Times New Roman" w:hAnsi="Times" w:cs="Times"/>
          <w:color w:val="000000"/>
          <w:sz w:val="24"/>
          <w:szCs w:val="24"/>
          <w:lang w:eastAsia="hu-HU"/>
        </w:rPr>
        <w:t xml:space="preserve">) elhelyezését a képviselő-testület az alábbi helyet jelöli ki: Szerep , Széchenyi u.-Kölcsey u. kereszteződésénél fekvő 495 </w:t>
      </w:r>
      <w:proofErr w:type="spellStart"/>
      <w:r w:rsidRPr="00292519">
        <w:rPr>
          <w:rFonts w:ascii="Times" w:eastAsia="Times New Roman" w:hAnsi="Times" w:cs="Times"/>
          <w:color w:val="000000"/>
          <w:sz w:val="24"/>
          <w:szCs w:val="24"/>
          <w:lang w:eastAsia="hu-HU"/>
        </w:rPr>
        <w:t>Hrsz</w:t>
      </w:r>
      <w:proofErr w:type="spellEnd"/>
      <w:r w:rsidRPr="00292519">
        <w:rPr>
          <w:rFonts w:ascii="Times" w:eastAsia="Times New Roman" w:hAnsi="Times" w:cs="Times"/>
          <w:color w:val="000000"/>
          <w:sz w:val="24"/>
          <w:szCs w:val="24"/>
          <w:lang w:eastAsia="hu-HU"/>
        </w:rPr>
        <w:t>.-ú terület. Közszolgáltató a zöldhulladék elhelyezésének lehetőségét az általa üzemeltetett létesítményben egész évben, folyamatosan biztosítja, a fenyőfa hulladékot január hónapban két alkalommal- előre meghatározott  időpontokban – elszállítja.</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6.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r w:rsidRPr="00292519">
        <w:rPr>
          <w:rFonts w:ascii="Times" w:eastAsia="Times New Roman" w:hAnsi="Times" w:cs="Times"/>
          <w:color w:val="000000"/>
          <w:sz w:val="24"/>
          <w:szCs w:val="24"/>
          <w:lang w:eastAsia="hu-HU"/>
        </w:rPr>
        <w:br/>
        <w:t xml:space="preserve">    a)    a települési hulladékot – különös tekintettel a hulladék további kezelésére – az </w:t>
      </w:r>
      <w:r w:rsidRPr="00292519">
        <w:rPr>
          <w:rFonts w:ascii="Times" w:eastAsia="Times New Roman" w:hAnsi="Times" w:cs="Times"/>
          <w:color w:val="000000"/>
          <w:sz w:val="24"/>
          <w:szCs w:val="24"/>
          <w:lang w:eastAsia="hu-HU"/>
        </w:rPr>
        <w:lastRenderedPageBreak/>
        <w:t xml:space="preserve">elszállításra való átvételig </w:t>
      </w:r>
      <w:proofErr w:type="spellStart"/>
      <w:r w:rsidRPr="00292519">
        <w:rPr>
          <w:rFonts w:ascii="Times" w:eastAsia="Times New Roman" w:hAnsi="Times" w:cs="Times"/>
          <w:color w:val="000000"/>
          <w:sz w:val="24"/>
          <w:szCs w:val="24"/>
          <w:lang w:eastAsia="hu-HU"/>
        </w:rPr>
        <w:t>gyűjtse</w:t>
      </w:r>
      <w:proofErr w:type="spellEnd"/>
      <w:r w:rsidRPr="00292519">
        <w:rPr>
          <w:rFonts w:ascii="Times" w:eastAsia="Times New Roman" w:hAnsi="Times" w:cs="Times"/>
          <w:color w:val="000000"/>
          <w:sz w:val="24"/>
          <w:szCs w:val="24"/>
          <w:lang w:eastAsia="hu-HU"/>
        </w:rPr>
        <w:t>, illetve tárolja.</w:t>
      </w:r>
      <w:r w:rsidRPr="00292519">
        <w:rPr>
          <w:rFonts w:ascii="Times" w:eastAsia="Times New Roman" w:hAnsi="Times" w:cs="Times"/>
          <w:color w:val="000000"/>
          <w:sz w:val="24"/>
          <w:szCs w:val="24"/>
          <w:lang w:eastAsia="hu-HU"/>
        </w:rPr>
        <w:br/>
        <w:t>    </w:t>
      </w:r>
      <w:proofErr w:type="gramStart"/>
      <w:r w:rsidRPr="00292519">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r w:rsidRPr="00292519">
        <w:rPr>
          <w:rFonts w:ascii="Times" w:eastAsia="Times New Roman" w:hAnsi="Times" w:cs="Times"/>
          <w:color w:val="000000"/>
          <w:sz w:val="24"/>
          <w:szCs w:val="24"/>
          <w:lang w:eastAsia="hu-HU"/>
        </w:rPr>
        <w:br/>
        <w:t>    c)    a hulladék gyűjtése során megfelelő gondossággal járjon el, annak érdekében, hogy a hulladék mások életét, testi épségét, egészségét és jó közérzetét ne veszélyeztesse, a település természetes és épített környezetét ne szennyezze, a növény – és állatvilágot ne károsítsa, a közrendet és a közbiztonságot ne zavarja.</w:t>
      </w:r>
      <w:proofErr w:type="gramEnd"/>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(2)     Az ingatlanhasználó köteles a közszolgáltatónak 8 napon belül bejelenteni     személyes adatait,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7.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a gyalogos     forgalmat és elhelyezése egyébként sem járhat baleset vagy károkozás     veszélyének előidézésével.</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(4)     A közszolgáltatási területhez tartozó külterületi lakott részeken lévő ingat-</w:t>
      </w:r>
      <w:proofErr w:type="spellStart"/>
      <w:r w:rsidRPr="00292519">
        <w:rPr>
          <w:rFonts w:ascii="Times" w:eastAsia="Times New Roman" w:hAnsi="Times" w:cs="Times"/>
          <w:color w:val="000000"/>
          <w:sz w:val="24"/>
          <w:szCs w:val="24"/>
          <w:lang w:eastAsia="hu-HU"/>
        </w:rPr>
        <w:t>lanokon</w:t>
      </w:r>
      <w:proofErr w:type="spellEnd"/>
      <w:r w:rsidRPr="00292519">
        <w:rPr>
          <w:rFonts w:ascii="Times" w:eastAsia="Times New Roman" w:hAnsi="Times" w:cs="Times"/>
          <w:color w:val="000000"/>
          <w:sz w:val="24"/>
          <w:szCs w:val="24"/>
          <w:lang w:eastAsia="hu-HU"/>
        </w:rPr>
        <w:t xml:space="preserve"> a települési hulladék begyűjtése zsákos begyűjtés útján történik. A közszolgáltató köteles </w:t>
      </w:r>
      <w:r w:rsidRPr="00292519">
        <w:rPr>
          <w:rFonts w:ascii="Times" w:eastAsia="Times New Roman" w:hAnsi="Times" w:cs="Times"/>
          <w:color w:val="000000"/>
          <w:sz w:val="24"/>
          <w:szCs w:val="24"/>
          <w:lang w:eastAsia="hu-HU"/>
        </w:rPr>
        <w:lastRenderedPageBreak/>
        <w:t xml:space="preserve">gondoskodni megfelelő mennyiségű </w:t>
      </w:r>
      <w:proofErr w:type="gramStart"/>
      <w:r w:rsidRPr="00292519">
        <w:rPr>
          <w:rFonts w:ascii="Times" w:eastAsia="Times New Roman" w:hAnsi="Times" w:cs="Times"/>
          <w:color w:val="000000"/>
          <w:sz w:val="24"/>
          <w:szCs w:val="24"/>
          <w:lang w:eastAsia="hu-HU"/>
        </w:rPr>
        <w:t>zsák rendelkezésre</w:t>
      </w:r>
      <w:proofErr w:type="gramEnd"/>
      <w:r w:rsidRPr="00292519">
        <w:rPr>
          <w:rFonts w:ascii="Times" w:eastAsia="Times New Roman" w:hAnsi="Times" w:cs="Times"/>
          <w:color w:val="000000"/>
          <w:sz w:val="24"/>
          <w:szCs w:val="24"/>
          <w:lang w:eastAsia="hu-HU"/>
        </w:rPr>
        <w:t xml:space="preserve"> bocsátásáról. A közszolgáltató a begyűjtés helyét úgy jelöli ki, hogy az az ingatlanhasználó ingatlanához legközelebb lévő, gyűjtőjárművel megközelíthető hely legyen.</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(5)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br/>
      </w:r>
      <w:r w:rsidRPr="00292519">
        <w:rPr>
          <w:rFonts w:ascii="Times" w:eastAsia="Times New Roman" w:hAnsi="Times" w:cs="Times"/>
          <w:b/>
          <w:bCs/>
          <w:color w:val="000000"/>
          <w:sz w:val="24"/>
          <w:szCs w:val="24"/>
          <w:lang w:eastAsia="hu-HU"/>
        </w:rPr>
        <w:t>8.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A közszolgáltatás körében a települési hulladék elszállítását szolgáló gyűjtőedények:</w:t>
      </w:r>
      <w:r w:rsidRPr="00292519">
        <w:rPr>
          <w:rFonts w:ascii="Times" w:eastAsia="Times New Roman" w:hAnsi="Times" w:cs="Times"/>
          <w:color w:val="000000"/>
          <w:sz w:val="24"/>
          <w:szCs w:val="24"/>
          <w:lang w:eastAsia="hu-HU"/>
        </w:rPr>
        <w:br/>
        <w:t>a)    120 literes gyűjtőedény,</w:t>
      </w:r>
      <w:r w:rsidRPr="00292519">
        <w:rPr>
          <w:rFonts w:ascii="Times" w:eastAsia="Times New Roman" w:hAnsi="Times" w:cs="Times"/>
          <w:color w:val="000000"/>
          <w:sz w:val="24"/>
          <w:szCs w:val="24"/>
          <w:lang w:eastAsia="hu-HU"/>
        </w:rPr>
        <w:br/>
        <w:t>b)    240 literes gyűjtőedény,</w:t>
      </w:r>
      <w:r w:rsidRPr="00292519">
        <w:rPr>
          <w:rFonts w:ascii="Times" w:eastAsia="Times New Roman" w:hAnsi="Times" w:cs="Times"/>
          <w:color w:val="000000"/>
          <w:sz w:val="24"/>
          <w:szCs w:val="24"/>
          <w:lang w:eastAsia="hu-HU"/>
        </w:rPr>
        <w:br/>
        <w:t>c)    1100 literes gyűjtőedény.</w:t>
      </w: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 xml:space="preserve">Ha a természetes személy ingatlanhasználó a részére a közszolgáltató által felajánlott 80 liter űrmértékű gyűjtőedény, illetve a lakóingatlant egyedül és </w:t>
      </w:r>
      <w:proofErr w:type="spellStart"/>
      <w:r w:rsidRPr="00292519">
        <w:rPr>
          <w:rFonts w:ascii="Times" w:eastAsia="Times New Roman" w:hAnsi="Times" w:cs="Times"/>
          <w:color w:val="000000"/>
          <w:sz w:val="24"/>
          <w:szCs w:val="24"/>
          <w:lang w:eastAsia="hu-HU"/>
        </w:rPr>
        <w:t>életvitelszerűen</w:t>
      </w:r>
      <w:proofErr w:type="spellEnd"/>
      <w:r w:rsidRPr="00292519">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w:t>
      </w:r>
      <w:proofErr w:type="gramStart"/>
      <w:r w:rsidRPr="00292519">
        <w:rPr>
          <w:rFonts w:ascii="Times" w:eastAsia="Times New Roman" w:hAnsi="Times" w:cs="Times"/>
          <w:color w:val="000000"/>
          <w:sz w:val="24"/>
          <w:szCs w:val="24"/>
          <w:lang w:eastAsia="hu-HU"/>
        </w:rPr>
        <w:t>ezen</w:t>
      </w:r>
      <w:proofErr w:type="gramEnd"/>
      <w:r w:rsidRPr="00292519">
        <w:rPr>
          <w:rFonts w:ascii="Times" w:eastAsia="Times New Roman" w:hAnsi="Times" w:cs="Times"/>
          <w:color w:val="000000"/>
          <w:sz w:val="24"/>
          <w:szCs w:val="24"/>
          <w:lang w:eastAsia="hu-HU"/>
        </w:rPr>
        <w:t xml:space="preserve"> jogosultságát az egyedi azonosító jellel rendelkező 120 literes gyűjtőedény használatával teheti meg. 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(2)     A közszolgáltatás körében az alábbi köztisztasági zsákok használhatók:</w:t>
      </w:r>
      <w:r w:rsidRPr="00292519">
        <w:rPr>
          <w:rFonts w:ascii="Times" w:eastAsia="Times New Roman" w:hAnsi="Times" w:cs="Times"/>
          <w:color w:val="000000"/>
          <w:sz w:val="24"/>
          <w:szCs w:val="24"/>
          <w:lang w:eastAsia="hu-HU"/>
        </w:rPr>
        <w:br/>
        <w:t>a)    egyedi jelölésű, a szolgáltató emblémájával ellátott többlethulladék elhelyezésére szolgáló zsák,</w:t>
      </w:r>
      <w:r w:rsidRPr="00292519">
        <w:rPr>
          <w:rFonts w:ascii="Times" w:eastAsia="Times New Roman" w:hAnsi="Times" w:cs="Times"/>
          <w:color w:val="000000"/>
          <w:sz w:val="24"/>
          <w:szCs w:val="24"/>
          <w:lang w:eastAsia="hu-HU"/>
        </w:rPr>
        <w:br/>
        <w:t>b)    egyedi jelölésű, a szolgáltató emblémájával ellátott szelektív hulladékgyűjtő zsák.</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(3)    </w:t>
      </w:r>
      <w:proofErr w:type="gramStart"/>
      <w:r w:rsidRPr="00292519">
        <w:rPr>
          <w:rFonts w:ascii="Times" w:eastAsia="Times New Roman" w:hAnsi="Times" w:cs="Times"/>
          <w:color w:val="000000"/>
          <w:sz w:val="24"/>
          <w:szCs w:val="24"/>
          <w:lang w:eastAsia="hu-HU"/>
        </w:rPr>
        <w:t>A szállítást szolgáló eszközökben elhelyezhető települési hulladék súlya:</w:t>
      </w:r>
      <w:r w:rsidRPr="00292519">
        <w:rPr>
          <w:rFonts w:ascii="Times" w:eastAsia="Times New Roman" w:hAnsi="Times" w:cs="Times"/>
          <w:color w:val="000000"/>
          <w:sz w:val="24"/>
          <w:szCs w:val="24"/>
          <w:lang w:eastAsia="hu-HU"/>
        </w:rPr>
        <w:br/>
        <w:t>    a)      120 literes gyűjtőedény esetében legfeljebb 25 kg, azonban a 60 liter űrmértékű szolgáltatás igénybe vétele esetében legfeljebb 12 kg, a 80 liter űrmértékű szolgáltatás igénybe vétele esetében legfeljebb 17 kg,</w:t>
      </w:r>
      <w:r w:rsidRPr="00292519">
        <w:rPr>
          <w:rFonts w:ascii="Times" w:eastAsia="Times New Roman" w:hAnsi="Times" w:cs="Times"/>
          <w:color w:val="000000"/>
          <w:sz w:val="24"/>
          <w:szCs w:val="24"/>
          <w:lang w:eastAsia="hu-HU"/>
        </w:rPr>
        <w:br/>
        <w:t>    b)  240 literes gyűjtőedény esetében legfeljebb 50 kg,</w:t>
      </w:r>
      <w:r w:rsidRPr="00292519">
        <w:rPr>
          <w:rFonts w:ascii="Times" w:eastAsia="Times New Roman" w:hAnsi="Times" w:cs="Times"/>
          <w:color w:val="000000"/>
          <w:sz w:val="24"/>
          <w:szCs w:val="24"/>
          <w:lang w:eastAsia="hu-HU"/>
        </w:rPr>
        <w:br/>
        <w:t>    c)      1100 literes gyűjtőedény esetében legfeljebb 250 kg,</w:t>
      </w:r>
      <w:r w:rsidRPr="00292519">
        <w:rPr>
          <w:rFonts w:ascii="Times" w:eastAsia="Times New Roman" w:hAnsi="Times" w:cs="Times"/>
          <w:color w:val="000000"/>
          <w:sz w:val="24"/>
          <w:szCs w:val="24"/>
          <w:lang w:eastAsia="hu-HU"/>
        </w:rPr>
        <w:br/>
        <w:t>         d)     szolgáltató emblémájával jelzett zsák esetén olyan mennyiség, hogy a zsák szája beköthető legyen.</w:t>
      </w:r>
      <w:proofErr w:type="gramEnd"/>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 xml:space="preserve">(4)    Az ingatlanhasználó az alábbi legkisebb űrmértékű </w:t>
      </w:r>
      <w:proofErr w:type="spellStart"/>
      <w:r w:rsidRPr="00292519">
        <w:rPr>
          <w:rFonts w:ascii="Times" w:eastAsia="Times New Roman" w:hAnsi="Times" w:cs="Times"/>
          <w:color w:val="000000"/>
          <w:sz w:val="24"/>
          <w:szCs w:val="24"/>
          <w:lang w:eastAsia="hu-HU"/>
        </w:rPr>
        <w:t>edényzetek</w:t>
      </w:r>
      <w:proofErr w:type="spellEnd"/>
      <w:r w:rsidRPr="00292519">
        <w:rPr>
          <w:rFonts w:ascii="Times" w:eastAsia="Times New Roman" w:hAnsi="Times" w:cs="Times"/>
          <w:color w:val="000000"/>
          <w:sz w:val="24"/>
          <w:szCs w:val="24"/>
          <w:lang w:eastAsia="hu-HU"/>
        </w:rPr>
        <w:t xml:space="preserve"> választására jogosult és a választott gyűjtőedény űrmértéke után fizeti meg a közszolgáltatási díjat:</w:t>
      </w:r>
      <w:r w:rsidRPr="00292519">
        <w:rPr>
          <w:rFonts w:ascii="Times" w:eastAsia="Times New Roman" w:hAnsi="Times" w:cs="Times"/>
          <w:color w:val="000000"/>
          <w:sz w:val="24"/>
          <w:szCs w:val="24"/>
          <w:lang w:eastAsia="hu-HU"/>
        </w:rPr>
        <w:br/>
        <w:t>a) 1 fő természetes személy esetében legalább 60 liter,</w:t>
      </w:r>
      <w:r w:rsidRPr="00292519">
        <w:rPr>
          <w:rFonts w:ascii="Times" w:eastAsia="Times New Roman" w:hAnsi="Times" w:cs="Times"/>
          <w:color w:val="000000"/>
          <w:sz w:val="24"/>
          <w:szCs w:val="24"/>
          <w:lang w:eastAsia="hu-HU"/>
        </w:rPr>
        <w:br/>
        <w:t>b) 2 vagy több fő természetes személy esetében legalább 80 liter.</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(5)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(6)    </w:t>
      </w:r>
      <w:proofErr w:type="gramStart"/>
      <w:r w:rsidRPr="00292519">
        <w:rPr>
          <w:rFonts w:ascii="Times" w:eastAsia="Times New Roman" w:hAnsi="Times" w:cs="Times"/>
          <w:color w:val="000000"/>
          <w:sz w:val="24"/>
          <w:szCs w:val="24"/>
          <w:lang w:eastAsia="hu-HU"/>
        </w:rPr>
        <w:t>Tilos a gyűjtőedénybe, hulladékgyűjtő zsákba folyékony anyagot, állati tetemet,     építésből és bontásból származó hulladékot, törmeléket, sittet, nagydarabos     lomhulladékot, folyékony, mérgező, tűz-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roofErr w:type="gramEnd"/>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9.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Az ingatlanhasználó az ingatlanán alkalmilag keletkezett települési hulladékot évi 1 alkalommal, legfeljebb 1 m3, vagy legfeljebb 200 kg mennyiségben – a 3. § (3) bekezdésben meghatározott létesítménybe maga is elszállíthatja és ott a mindenkor érvényes, közszolgáltató által meghatározott kedvezményes díj ellenében elhelyezheti.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 xml:space="preserve">(2)    Az ingatlanhasználó a közszolgáltató által rendszeresen elszállított, vagy </w:t>
      </w:r>
      <w:proofErr w:type="gramStart"/>
      <w:r w:rsidRPr="00292519">
        <w:rPr>
          <w:rFonts w:ascii="Times" w:eastAsia="Times New Roman" w:hAnsi="Times" w:cs="Times"/>
          <w:color w:val="000000"/>
          <w:sz w:val="24"/>
          <w:szCs w:val="24"/>
          <w:lang w:eastAsia="hu-HU"/>
        </w:rPr>
        <w:t>a</w:t>
      </w:r>
      <w:proofErr w:type="gramEnd"/>
      <w:r w:rsidRPr="00292519">
        <w:rPr>
          <w:rFonts w:ascii="Times" w:eastAsia="Times New Roman" w:hAnsi="Times" w:cs="Times"/>
          <w:color w:val="000000"/>
          <w:sz w:val="24"/>
          <w:szCs w:val="24"/>
          <w:lang w:eastAsia="hu-HU"/>
        </w:rPr>
        <w:t xml:space="preserve"> 5. § (7) bekezdésben, vagy az </w:t>
      </w:r>
      <w:proofErr w:type="gramStart"/>
      <w:r w:rsidRPr="00292519">
        <w:rPr>
          <w:rFonts w:ascii="Times" w:eastAsia="Times New Roman" w:hAnsi="Times" w:cs="Times"/>
          <w:color w:val="000000"/>
          <w:sz w:val="24"/>
          <w:szCs w:val="24"/>
          <w:lang w:eastAsia="hu-HU"/>
        </w:rPr>
        <w:t>ezen</w:t>
      </w:r>
      <w:proofErr w:type="gramEnd"/>
      <w:r w:rsidRPr="00292519">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10.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Az önkormányzat, a közfeladat ellátását a közszolgáltatóval kötött közszolgáltatási szerződés útján biztosítja.</w:t>
      </w:r>
      <w:r w:rsidRPr="00292519">
        <w:rPr>
          <w:rFonts w:ascii="Times" w:eastAsia="Times New Roman" w:hAnsi="Times" w:cs="Times"/>
          <w:color w:val="000000"/>
          <w:sz w:val="24"/>
          <w:szCs w:val="24"/>
          <w:lang w:eastAsia="hu-HU"/>
        </w:rPr>
        <w:br/>
        <w:t> </w:t>
      </w:r>
      <w:r w:rsidRPr="00292519">
        <w:rPr>
          <w:rFonts w:ascii="Times" w:eastAsia="Times New Roman" w:hAnsi="Times" w:cs="Times"/>
          <w:color w:val="000000"/>
          <w:sz w:val="24"/>
          <w:szCs w:val="24"/>
          <w:lang w:eastAsia="hu-HU"/>
        </w:rPr>
        <w:br/>
        <w:t>(2)      </w:t>
      </w:r>
      <w:proofErr w:type="gramStart"/>
      <w:r w:rsidRPr="00292519">
        <w:rPr>
          <w:rFonts w:ascii="Times" w:eastAsia="Times New Roman" w:hAnsi="Times" w:cs="Times"/>
          <w:color w:val="000000"/>
          <w:sz w:val="24"/>
          <w:szCs w:val="24"/>
          <w:lang w:eastAsia="hu-HU"/>
        </w:rPr>
        <w:t>A közszolgáltatási szerződés egyes tartalmi elemei:    </w:t>
      </w:r>
      <w:r w:rsidRPr="00292519">
        <w:rPr>
          <w:rFonts w:ascii="Times" w:eastAsia="Times New Roman" w:hAnsi="Times" w:cs="Times"/>
          <w:color w:val="000000"/>
          <w:sz w:val="24"/>
          <w:szCs w:val="24"/>
          <w:lang w:eastAsia="hu-HU"/>
        </w:rPr>
        <w:br/>
        <w:t>a)    a közszolgáltató azonosító adatai,</w:t>
      </w:r>
      <w:r w:rsidRPr="00292519">
        <w:rPr>
          <w:rFonts w:ascii="Times" w:eastAsia="Times New Roman" w:hAnsi="Times" w:cs="Times"/>
          <w:color w:val="000000"/>
          <w:sz w:val="24"/>
          <w:szCs w:val="24"/>
          <w:lang w:eastAsia="hu-HU"/>
        </w:rPr>
        <w:br/>
        <w:t>b)     a közszolgáltatási tevékenység megnevezése,</w:t>
      </w:r>
      <w:r w:rsidRPr="00292519">
        <w:rPr>
          <w:rFonts w:ascii="Times" w:eastAsia="Times New Roman" w:hAnsi="Times" w:cs="Times"/>
          <w:color w:val="000000"/>
          <w:sz w:val="24"/>
          <w:szCs w:val="24"/>
          <w:lang w:eastAsia="hu-HU"/>
        </w:rPr>
        <w:br/>
        <w:t>c)    a közszolgáltatási terület,</w:t>
      </w:r>
      <w:r w:rsidRPr="00292519">
        <w:rPr>
          <w:rFonts w:ascii="Times" w:eastAsia="Times New Roman" w:hAnsi="Times" w:cs="Times"/>
          <w:color w:val="000000"/>
          <w:sz w:val="24"/>
          <w:szCs w:val="24"/>
          <w:lang w:eastAsia="hu-HU"/>
        </w:rPr>
        <w:br/>
        <w:t>d)    a közszolgáltatási tevékenység végzésének időtartama,</w:t>
      </w:r>
      <w:r w:rsidRPr="00292519">
        <w:rPr>
          <w:rFonts w:ascii="Times" w:eastAsia="Times New Roman" w:hAnsi="Times" w:cs="Times"/>
          <w:color w:val="000000"/>
          <w:sz w:val="24"/>
          <w:szCs w:val="24"/>
          <w:lang w:eastAsia="hu-HU"/>
        </w:rPr>
        <w:br/>
        <w:t>e)    a közszolgáltatás teljesítésének feltételei,</w:t>
      </w:r>
      <w:r w:rsidRPr="00292519">
        <w:rPr>
          <w:rFonts w:ascii="Times" w:eastAsia="Times New Roman" w:hAnsi="Times" w:cs="Times"/>
          <w:color w:val="000000"/>
          <w:sz w:val="24"/>
          <w:szCs w:val="24"/>
          <w:lang w:eastAsia="hu-HU"/>
        </w:rPr>
        <w:br/>
        <w:t>f)    a közszolgáltató kötelezettségei,</w:t>
      </w:r>
      <w:r w:rsidRPr="00292519">
        <w:rPr>
          <w:rFonts w:ascii="Times" w:eastAsia="Times New Roman" w:hAnsi="Times" w:cs="Times"/>
          <w:color w:val="000000"/>
          <w:sz w:val="24"/>
          <w:szCs w:val="24"/>
          <w:lang w:eastAsia="hu-HU"/>
        </w:rPr>
        <w:br/>
        <w:t>g)    az önkormányzat kötelezettségei.</w:t>
      </w:r>
      <w:proofErr w:type="gramEnd"/>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3. Az üdülőingatlanokra vonatkozó sajátos szabályok</w:t>
      </w:r>
      <w:r w:rsidRPr="00292519">
        <w:rPr>
          <w:rFonts w:ascii="Times" w:eastAsia="Times New Roman" w:hAnsi="Times" w:cs="Times"/>
          <w:color w:val="000000"/>
          <w:sz w:val="24"/>
          <w:szCs w:val="24"/>
          <w:lang w:eastAsia="hu-HU"/>
        </w:rPr>
        <w:br/>
        <w:t>és az ingatlanhasználó részéről történő szüneteltetés esetei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11.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 xml:space="preserve">(1)    Az üdülőingatlanok esetében - amennyiben azokban állandó jelleggel senki sem tartózkodik - a közszolgáltató április 1. és szeptember 30. (használati </w:t>
      </w:r>
      <w:proofErr w:type="gramStart"/>
      <w:r w:rsidRPr="00292519">
        <w:rPr>
          <w:rFonts w:ascii="Times" w:eastAsia="Times New Roman" w:hAnsi="Times" w:cs="Times"/>
          <w:color w:val="000000"/>
          <w:sz w:val="24"/>
          <w:szCs w:val="24"/>
          <w:lang w:eastAsia="hu-HU"/>
        </w:rPr>
        <w:t>szezon</w:t>
      </w:r>
      <w:proofErr w:type="gramEnd"/>
      <w:r w:rsidRPr="00292519">
        <w:rPr>
          <w:rFonts w:ascii="Times" w:eastAsia="Times New Roman" w:hAnsi="Times" w:cs="Times"/>
          <w:color w:val="000000"/>
          <w:sz w:val="24"/>
          <w:szCs w:val="24"/>
          <w:lang w:eastAsia="hu-HU"/>
        </w:rPr>
        <w:t>) között biztosítja a közszolgáltatást.</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(2)    Szüneteltethető a közszolgáltatási jogviszony, ha az ingatlanhasználó az ingatlant (ideértve az üdülőingatlanokat is)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lastRenderedPageBreak/>
        <w:t xml:space="preserve">(3)    Amennyiben az üdülőként nyilvántartott ingatlant </w:t>
      </w:r>
      <w:proofErr w:type="spellStart"/>
      <w:r w:rsidRPr="00292519">
        <w:rPr>
          <w:rFonts w:ascii="Times" w:eastAsia="Times New Roman" w:hAnsi="Times" w:cs="Times"/>
          <w:color w:val="000000"/>
          <w:sz w:val="24"/>
          <w:szCs w:val="24"/>
          <w:lang w:eastAsia="hu-HU"/>
        </w:rPr>
        <w:t>életvitelszerűen</w:t>
      </w:r>
      <w:proofErr w:type="spellEnd"/>
      <w:r w:rsidRPr="00292519">
        <w:rPr>
          <w:rFonts w:ascii="Times" w:eastAsia="Times New Roman" w:hAnsi="Times" w:cs="Times"/>
          <w:color w:val="000000"/>
          <w:sz w:val="24"/>
          <w:szCs w:val="24"/>
          <w:lang w:eastAsia="hu-HU"/>
        </w:rPr>
        <w:t>, egész évben használják, akkor a közszolgáltatás egész évben biztosított. Az üdülő egész évben történő használatának tényét a közszolgáltatónak be kell jelenteni.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4. A közterület tisztán tartására vonatkozó részletes szabályok</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12.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Az ingatlanhasználó köteles gondoskodni a gyűjtőedények tisztántartásáról,     fertőtlenítéséről, rendeltetésszerű használatáról, valamint környezetük     tisztántartásáról.</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és robbanásveszélyes anyagokra, valamint egyéb olyan     anyagokra, melyek veszélyeztetik, szennyezik és károsítják a környezetet.</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bookmarkStart w:id="3" w:name="_ftnref_6"/>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fldChar w:fldCharType="begin"/>
      </w:r>
      <w:r w:rsidRPr="00292519">
        <w:rPr>
          <w:rFonts w:ascii="Times" w:eastAsia="Times New Roman" w:hAnsi="Times" w:cs="Times"/>
          <w:color w:val="000000"/>
          <w:sz w:val="24"/>
          <w:szCs w:val="24"/>
          <w:lang w:eastAsia="hu-HU"/>
        </w:rPr>
        <w:instrText xml:space="preserve"> HYPERLINK "http://www.njt.hu/njtonkorm.php?njtcp=eh7eg4ed3dr2eo9dt2ee3em0cj5by0cd5by0ca9bw0ca1p" \l "_ftn_6" </w:instrText>
      </w:r>
      <w:r w:rsidRPr="00292519">
        <w:rPr>
          <w:rFonts w:ascii="Times" w:eastAsia="Times New Roman" w:hAnsi="Times" w:cs="Times"/>
          <w:color w:val="000000"/>
          <w:sz w:val="24"/>
          <w:szCs w:val="24"/>
          <w:lang w:eastAsia="hu-HU"/>
        </w:rPr>
        <w:fldChar w:fldCharType="separate"/>
      </w:r>
      <w:r w:rsidRPr="00292519">
        <w:rPr>
          <w:rFonts w:ascii="Times" w:eastAsia="Times New Roman" w:hAnsi="Times" w:cs="Times"/>
          <w:color w:val="0000FF"/>
          <w:sz w:val="24"/>
          <w:szCs w:val="24"/>
          <w:u w:val="single"/>
          <w:vertAlign w:val="superscript"/>
          <w:lang w:eastAsia="hu-HU"/>
        </w:rPr>
        <w:t>[4]</w:t>
      </w:r>
      <w:r w:rsidRPr="00292519">
        <w:rPr>
          <w:rFonts w:ascii="Times" w:eastAsia="Times New Roman" w:hAnsi="Times" w:cs="Times"/>
          <w:color w:val="000000"/>
          <w:sz w:val="24"/>
          <w:szCs w:val="24"/>
          <w:lang w:eastAsia="hu-HU"/>
        </w:rPr>
        <w:fldChar w:fldCharType="end"/>
      </w:r>
      <w:bookmarkEnd w:id="3"/>
      <w:r w:rsidRPr="00292519">
        <w:rPr>
          <w:rFonts w:ascii="Times" w:eastAsia="Times New Roman" w:hAnsi="Times" w:cs="Times"/>
          <w:color w:val="000000"/>
          <w:sz w:val="24"/>
          <w:szCs w:val="24"/>
          <w:lang w:eastAsia="hu-HU"/>
        </w:rPr>
        <w:t xml:space="preserve">(5) Az önkormányzat tulajdonában álló közterületek, terek, szilárd burkolatú utak szervezett és rendszeres tisztításáról, – ide értve az általános takarítást, portalanítást, síkosság </w:t>
      </w:r>
      <w:proofErr w:type="gramStart"/>
      <w:r w:rsidRPr="00292519">
        <w:rPr>
          <w:rFonts w:ascii="Times" w:eastAsia="Times New Roman" w:hAnsi="Times" w:cs="Times"/>
          <w:color w:val="000000"/>
          <w:sz w:val="24"/>
          <w:szCs w:val="24"/>
          <w:lang w:eastAsia="hu-HU"/>
        </w:rPr>
        <w:t>mentesítést</w:t>
      </w:r>
      <w:proofErr w:type="gramEnd"/>
      <w:r w:rsidRPr="00292519">
        <w:rPr>
          <w:rFonts w:ascii="Times" w:eastAsia="Times New Roman" w:hAnsi="Times" w:cs="Times"/>
          <w:color w:val="000000"/>
          <w:sz w:val="24"/>
          <w:szCs w:val="24"/>
          <w:lang w:eastAsia="hu-HU"/>
        </w:rPr>
        <w:t xml:space="preserve"> - a hulladékgyűjtők kihelyezéséről és ürítéséről az önkormányzat gondoskodik.</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bookmarkStart w:id="4" w:name="_ftnref_7"/>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fldChar w:fldCharType="begin"/>
      </w:r>
      <w:r w:rsidRPr="00292519">
        <w:rPr>
          <w:rFonts w:ascii="Times" w:eastAsia="Times New Roman" w:hAnsi="Times" w:cs="Times"/>
          <w:color w:val="000000"/>
          <w:sz w:val="24"/>
          <w:szCs w:val="24"/>
          <w:lang w:eastAsia="hu-HU"/>
        </w:rPr>
        <w:instrText xml:space="preserve"> HYPERLINK "http://www.njt.hu/njtonkorm.php?njtcp=eh7eg4ed3dr2eo9dt2ee3em0cj5by0cd5by0ca9bw0ca1p" \l "_ftn_7" </w:instrText>
      </w:r>
      <w:r w:rsidRPr="00292519">
        <w:rPr>
          <w:rFonts w:ascii="Times" w:eastAsia="Times New Roman" w:hAnsi="Times" w:cs="Times"/>
          <w:color w:val="000000"/>
          <w:sz w:val="24"/>
          <w:szCs w:val="24"/>
          <w:lang w:eastAsia="hu-HU"/>
        </w:rPr>
        <w:fldChar w:fldCharType="separate"/>
      </w:r>
      <w:r w:rsidRPr="00292519">
        <w:rPr>
          <w:rFonts w:ascii="Times" w:eastAsia="Times New Roman" w:hAnsi="Times" w:cs="Times"/>
          <w:color w:val="0000FF"/>
          <w:sz w:val="24"/>
          <w:szCs w:val="24"/>
          <w:u w:val="single"/>
          <w:vertAlign w:val="superscript"/>
          <w:lang w:eastAsia="hu-HU"/>
        </w:rPr>
        <w:t>[5]</w:t>
      </w:r>
      <w:r w:rsidRPr="00292519">
        <w:rPr>
          <w:rFonts w:ascii="Times" w:eastAsia="Times New Roman" w:hAnsi="Times" w:cs="Times"/>
          <w:color w:val="000000"/>
          <w:sz w:val="24"/>
          <w:szCs w:val="24"/>
          <w:lang w:eastAsia="hu-HU"/>
        </w:rPr>
        <w:fldChar w:fldCharType="end"/>
      </w:r>
      <w:bookmarkEnd w:id="4"/>
      <w:r w:rsidRPr="00292519">
        <w:rPr>
          <w:rFonts w:ascii="Times" w:eastAsia="Times New Roman" w:hAnsi="Times" w:cs="Times"/>
          <w:color w:val="000000"/>
          <w:sz w:val="24"/>
          <w:szCs w:val="24"/>
          <w:lang w:eastAsia="hu-HU"/>
        </w:rPr>
        <w:t xml:space="preserve">(6) Az ingatlan előtti járda tisztántartása az ingatlan tényleges használójának, illetve tulajdonosának kötelessége, beleértve az általános tisztítást, síkosság </w:t>
      </w:r>
      <w:proofErr w:type="gramStart"/>
      <w:r w:rsidRPr="00292519">
        <w:rPr>
          <w:rFonts w:ascii="Times" w:eastAsia="Times New Roman" w:hAnsi="Times" w:cs="Times"/>
          <w:color w:val="000000"/>
          <w:sz w:val="24"/>
          <w:szCs w:val="24"/>
          <w:lang w:eastAsia="hu-HU"/>
        </w:rPr>
        <w:t>mentesítést</w:t>
      </w:r>
      <w:proofErr w:type="gramEnd"/>
      <w:r w:rsidRPr="00292519">
        <w:rPr>
          <w:rFonts w:ascii="Times" w:eastAsia="Times New Roman" w:hAnsi="Times" w:cs="Times"/>
          <w:color w:val="000000"/>
          <w:sz w:val="24"/>
          <w:szCs w:val="24"/>
          <w:lang w:eastAsia="hu-HU"/>
        </w:rPr>
        <w:t>, hóeltávolítást. Járda hiányában egy méter széles területsáv, illetőleg ha a járda mellett zöldterület is található, a teljes terület gondozása az ingatlantulajdonos kötelessége, beleértve a növények gondozását, kaszálását és egyéb általános növényápolási teendőket.”</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5. Az elkülönített hulladékgyűjtésre vonatkozó részletes szabályok</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13.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(2)     A házhoz menő elkülönített hulladékgyűjtési rendszer az alábbiak szerint     vehető igénybe:</w:t>
      </w:r>
      <w:r w:rsidRPr="00292519">
        <w:rPr>
          <w:rFonts w:ascii="Times" w:eastAsia="Times New Roman" w:hAnsi="Times" w:cs="Times"/>
          <w:color w:val="000000"/>
          <w:sz w:val="24"/>
          <w:szCs w:val="24"/>
          <w:lang w:eastAsia="hu-HU"/>
        </w:rPr>
        <w:br/>
        <w:t>a)    Az ingatlanhasználók az egyedi jelzéssel ellátott zsákokban a feliratnak megfelelően kötelesek a műanyag-, fém-, és papírhulladékot gyűjteni.</w:t>
      </w:r>
      <w:r w:rsidRPr="00292519">
        <w:rPr>
          <w:rFonts w:ascii="Times" w:eastAsia="Times New Roman" w:hAnsi="Times" w:cs="Times"/>
          <w:color w:val="000000"/>
          <w:sz w:val="24"/>
          <w:szCs w:val="24"/>
          <w:lang w:eastAsia="hu-HU"/>
        </w:rPr>
        <w:br/>
        <w:t>b)    </w:t>
      </w:r>
      <w:proofErr w:type="gramStart"/>
      <w:r w:rsidRPr="00292519">
        <w:rPr>
          <w:rFonts w:ascii="Times" w:eastAsia="Times New Roman" w:hAnsi="Times" w:cs="Times"/>
          <w:color w:val="000000"/>
          <w:sz w:val="24"/>
          <w:szCs w:val="24"/>
          <w:lang w:eastAsia="hu-HU"/>
        </w:rPr>
        <w:t>A</w:t>
      </w:r>
      <w:proofErr w:type="gramEnd"/>
      <w:r w:rsidRPr="00292519">
        <w:rPr>
          <w:rFonts w:ascii="Times" w:eastAsia="Times New Roman" w:hAnsi="Times" w:cs="Times"/>
          <w:color w:val="000000"/>
          <w:sz w:val="24"/>
          <w:szCs w:val="24"/>
          <w:lang w:eastAsia="hu-HU"/>
        </w:rPr>
        <w:t xml:space="preserve"> gyűjtőzsákokat az elkülönített gyűjtésre a közszolgáltató által kijelölt napon helyezhetik ki. A közszolgáltató a hulladékgyűjtő zsákokat az ingatlanhasználó részére az elszállításkor pótolja.</w:t>
      </w:r>
      <w:r w:rsidRPr="00292519">
        <w:rPr>
          <w:rFonts w:ascii="Times" w:eastAsia="Times New Roman" w:hAnsi="Times" w:cs="Times"/>
          <w:color w:val="000000"/>
          <w:sz w:val="24"/>
          <w:szCs w:val="24"/>
          <w:lang w:eastAsia="hu-HU"/>
        </w:rPr>
        <w:br/>
      </w:r>
      <w:r w:rsidRPr="00292519">
        <w:rPr>
          <w:rFonts w:ascii="Times" w:eastAsia="Times New Roman" w:hAnsi="Times" w:cs="Times"/>
          <w:color w:val="000000"/>
          <w:sz w:val="24"/>
          <w:szCs w:val="24"/>
          <w:lang w:eastAsia="hu-HU"/>
        </w:rPr>
        <w:lastRenderedPageBreak/>
        <w:t>    </w:t>
      </w:r>
      <w:r w:rsidRPr="00292519">
        <w:rPr>
          <w:rFonts w:ascii="Times" w:eastAsia="Times New Roman" w:hAnsi="Times" w:cs="Times"/>
          <w:color w:val="000000"/>
          <w:sz w:val="24"/>
          <w:szCs w:val="24"/>
          <w:lang w:eastAsia="hu-HU"/>
        </w:rPr>
        <w:br/>
        <w:t xml:space="preserve">(3)    Az üveghulladékot a közszolgáltató a közterületen üzemeltetett hulladékgyűjtő szigeteken veszi át. A hulladékgyűjtő szigeten csak üveghulladékot lehet elhelyezni, az arra rendszeresített </w:t>
      </w:r>
      <w:proofErr w:type="spellStart"/>
      <w:r w:rsidRPr="00292519">
        <w:rPr>
          <w:rFonts w:ascii="Times" w:eastAsia="Times New Roman" w:hAnsi="Times" w:cs="Times"/>
          <w:color w:val="000000"/>
          <w:sz w:val="24"/>
          <w:szCs w:val="24"/>
          <w:lang w:eastAsia="hu-HU"/>
        </w:rPr>
        <w:t>edényzetben</w:t>
      </w:r>
      <w:proofErr w:type="spellEnd"/>
      <w:r w:rsidRPr="00292519">
        <w:rPr>
          <w:rFonts w:ascii="Times" w:eastAsia="Times New Roman" w:hAnsi="Times" w:cs="Times"/>
          <w:color w:val="000000"/>
          <w:sz w:val="24"/>
          <w:szCs w:val="24"/>
          <w:lang w:eastAsia="hu-HU"/>
        </w:rPr>
        <w:t xml:space="preserve"> (</w:t>
      </w:r>
      <w:proofErr w:type="gramStart"/>
      <w:r w:rsidRPr="00292519">
        <w:rPr>
          <w:rFonts w:ascii="Times" w:eastAsia="Times New Roman" w:hAnsi="Times" w:cs="Times"/>
          <w:color w:val="000000"/>
          <w:sz w:val="24"/>
          <w:szCs w:val="24"/>
          <w:lang w:eastAsia="hu-HU"/>
        </w:rPr>
        <w:t>konténer</w:t>
      </w:r>
      <w:proofErr w:type="gramEnd"/>
      <w:r w:rsidRPr="00292519">
        <w:rPr>
          <w:rFonts w:ascii="Times" w:eastAsia="Times New Roman" w:hAnsi="Times" w:cs="Times"/>
          <w:color w:val="000000"/>
          <w:sz w:val="24"/>
          <w:szCs w:val="24"/>
          <w:lang w:eastAsia="hu-HU"/>
        </w:rPr>
        <w:t xml:space="preserve">). Az üveghulladék-gyűjtő </w:t>
      </w:r>
      <w:proofErr w:type="gramStart"/>
      <w:r w:rsidRPr="00292519">
        <w:rPr>
          <w:rFonts w:ascii="Times" w:eastAsia="Times New Roman" w:hAnsi="Times" w:cs="Times"/>
          <w:color w:val="000000"/>
          <w:sz w:val="24"/>
          <w:szCs w:val="24"/>
          <w:lang w:eastAsia="hu-HU"/>
        </w:rPr>
        <w:t>konténerbe</w:t>
      </w:r>
      <w:proofErr w:type="gramEnd"/>
      <w:r w:rsidRPr="00292519">
        <w:rPr>
          <w:rFonts w:ascii="Times" w:eastAsia="Times New Roman" w:hAnsi="Times" w:cs="Times"/>
          <w:color w:val="000000"/>
          <w:sz w:val="24"/>
          <w:szCs w:val="24"/>
          <w:lang w:eastAsia="hu-HU"/>
        </w:rPr>
        <w:t xml:space="preserve"> elhelyezhetők a háztartásban már feleslegessé vált és nem használt különböző öblösüvegek (befőttesüvegek, italosüvegek) tiszta, kiöblített állapotban. A </w:t>
      </w:r>
      <w:proofErr w:type="gramStart"/>
      <w:r w:rsidRPr="00292519">
        <w:rPr>
          <w:rFonts w:ascii="Times" w:eastAsia="Times New Roman" w:hAnsi="Times" w:cs="Times"/>
          <w:color w:val="000000"/>
          <w:sz w:val="24"/>
          <w:szCs w:val="24"/>
          <w:lang w:eastAsia="hu-HU"/>
        </w:rPr>
        <w:t>konténerbe</w:t>
      </w:r>
      <w:proofErr w:type="gramEnd"/>
      <w:r w:rsidRPr="00292519">
        <w:rPr>
          <w:rFonts w:ascii="Times" w:eastAsia="Times New Roman" w:hAnsi="Times" w:cs="Times"/>
          <w:color w:val="000000"/>
          <w:sz w:val="24"/>
          <w:szCs w:val="24"/>
          <w:lang w:eastAsia="hu-HU"/>
        </w:rPr>
        <w:t xml:space="preserve"> egyéb üveg nem helyezhető el például: síküveg, drótszövetes üveg, autó szélvédő, villanykörte, nagyító, kerámia, porcelán, katedrálüveg, neoncső, szemüveg. A hulladékgyűjtő szigetek felsorolását a rendelet 1. melléklete tartalmazza. A gyűjtőszigeten elhelyezett hulladékot szükség szerint, de legalább kéthetente egy alkalommal a közszolgáltató elszállítja.</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6. A lomhulladékra vonatkozó külön rendelkezés</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14.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(2)    A lomhulladék elszállítását, ártalmatlanítását, illetve hasznosítását a közszolgáltató végzi.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both"/>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 xml:space="preserve">(4)    Az elszállítandó lomhulladékot úgy kell elhelyezni a közterületen, hogy az a     jármű és a gyalogos forgalmat ne akadályozza, a zöldterületeket és növényzetet     ne károsítsa, illetve ne járjon baleset vagy károkozás veszélyének előidézésével.    </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br/>
      </w:r>
      <w:r w:rsidRPr="00292519">
        <w:rPr>
          <w:rFonts w:ascii="Times" w:eastAsia="Times New Roman" w:hAnsi="Times" w:cs="Times"/>
          <w:b/>
          <w:bCs/>
          <w:color w:val="000000"/>
          <w:sz w:val="24"/>
          <w:szCs w:val="24"/>
          <w:lang w:eastAsia="hu-HU"/>
        </w:rPr>
        <w:t>    7. A hulladékgazdálkodási közszolgáltatási díj megfizetésének rendje</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15.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A közszolgáltatási díj megfizetésére az az ingatlanhasználó köteles, aki a jelen rendeletben foglaltak szerint a közszolgáltatás igénybevételére köteles.</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(3)    A közszolgáltatás díját a számla kézhezvételétől számított 15 napon belül kell     kiegyenlíteni.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 xml:space="preserve">(4)    Nem tagadhatja meg a közszolgáltatási díj megfizetését az, aki a települési     hulladékkal kapcsolatos kötelezettségeit nem teljesíti, feltéve, hogy </w:t>
      </w:r>
      <w:r w:rsidRPr="00292519">
        <w:rPr>
          <w:rFonts w:ascii="Times" w:eastAsia="Times New Roman" w:hAnsi="Times" w:cs="Times"/>
          <w:color w:val="000000"/>
          <w:sz w:val="24"/>
          <w:szCs w:val="24"/>
          <w:lang w:eastAsia="hu-HU"/>
        </w:rPr>
        <w:lastRenderedPageBreak/>
        <w:t>a     közszolgáltató számára a közszolgáltatást felajánlja, illetve a közszolgáltatás     teljesítésére vonatkozó rendelkezésre állását igazolja.</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bookmarkStart w:id="5" w:name="_ftnref_8"/>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fldChar w:fldCharType="begin"/>
      </w:r>
      <w:r w:rsidRPr="00292519">
        <w:rPr>
          <w:rFonts w:ascii="Times" w:eastAsia="Times New Roman" w:hAnsi="Times" w:cs="Times"/>
          <w:color w:val="000000"/>
          <w:sz w:val="24"/>
          <w:szCs w:val="24"/>
          <w:lang w:eastAsia="hu-HU"/>
        </w:rPr>
        <w:instrText xml:space="preserve"> HYPERLINK "http://www.njt.hu/njtonkorm.php?njtcp=eh7eg4ed3dr2eo9dt2ee3em0cj5by0cd5by0ca9bw0ca1p" \l "_ftn_8" </w:instrText>
      </w:r>
      <w:r w:rsidRPr="00292519">
        <w:rPr>
          <w:rFonts w:ascii="Times" w:eastAsia="Times New Roman" w:hAnsi="Times" w:cs="Times"/>
          <w:color w:val="000000"/>
          <w:sz w:val="24"/>
          <w:szCs w:val="24"/>
          <w:lang w:eastAsia="hu-HU"/>
        </w:rPr>
        <w:fldChar w:fldCharType="separate"/>
      </w:r>
      <w:r w:rsidRPr="00292519">
        <w:rPr>
          <w:rFonts w:ascii="Times" w:eastAsia="Times New Roman" w:hAnsi="Times" w:cs="Times"/>
          <w:color w:val="0000FF"/>
          <w:sz w:val="24"/>
          <w:szCs w:val="24"/>
          <w:u w:val="single"/>
          <w:vertAlign w:val="superscript"/>
          <w:lang w:eastAsia="hu-HU"/>
        </w:rPr>
        <w:t>[6]</w:t>
      </w:r>
      <w:r w:rsidRPr="00292519">
        <w:rPr>
          <w:rFonts w:ascii="Times" w:eastAsia="Times New Roman" w:hAnsi="Times" w:cs="Times"/>
          <w:color w:val="000000"/>
          <w:sz w:val="24"/>
          <w:szCs w:val="24"/>
          <w:lang w:eastAsia="hu-HU"/>
        </w:rPr>
        <w:fldChar w:fldCharType="end"/>
      </w:r>
      <w:bookmarkEnd w:id="5"/>
      <w:r w:rsidRPr="00292519">
        <w:rPr>
          <w:rFonts w:ascii="Times" w:eastAsia="Times New Roman" w:hAnsi="Times" w:cs="Times"/>
          <w:b/>
          <w:bCs/>
          <w:color w:val="000000"/>
          <w:sz w:val="24"/>
          <w:szCs w:val="24"/>
          <w:lang w:eastAsia="hu-HU"/>
        </w:rPr>
        <w:t>15/</w:t>
      </w:r>
      <w:proofErr w:type="gramStart"/>
      <w:r w:rsidRPr="00292519">
        <w:rPr>
          <w:rFonts w:ascii="Times" w:eastAsia="Times New Roman" w:hAnsi="Times" w:cs="Times"/>
          <w:b/>
          <w:bCs/>
          <w:color w:val="000000"/>
          <w:sz w:val="24"/>
          <w:szCs w:val="24"/>
          <w:lang w:eastAsia="hu-HU"/>
        </w:rPr>
        <w:t>A.</w:t>
      </w:r>
      <w:proofErr w:type="gramEnd"/>
      <w:r w:rsidRPr="00292519">
        <w:rPr>
          <w:rFonts w:ascii="Times" w:eastAsia="Times New Roman" w:hAnsi="Times" w:cs="Times"/>
          <w:b/>
          <w:bCs/>
          <w:color w:val="000000"/>
          <w:sz w:val="24"/>
          <w:szCs w:val="24"/>
          <w:lang w:eastAsia="hu-HU"/>
        </w:rPr>
        <w:t xml:space="preserve"> §</w:t>
      </w:r>
    </w:p>
    <w:p w:rsidR="00007203" w:rsidRPr="00292519" w:rsidRDefault="00007203" w:rsidP="00007203">
      <w:pPr>
        <w:spacing w:after="0" w:line="240" w:lineRule="auto"/>
        <w:ind w:firstLine="180"/>
        <w:jc w:val="both"/>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both"/>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A közszolgáltató a közszolgáltatási díjbeszedéssel kapcsolatos adatszolgáltatási kötelezettsége teljesítéséhez és ügyfélszolgálati feladatainak ellátásához szükséges személyes adatokat kezel.</w:t>
      </w:r>
    </w:p>
    <w:p w:rsidR="00007203" w:rsidRPr="00292519" w:rsidRDefault="00007203" w:rsidP="00007203">
      <w:pPr>
        <w:spacing w:after="0" w:line="240" w:lineRule="auto"/>
        <w:ind w:firstLine="180"/>
        <w:jc w:val="both"/>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both"/>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(2) A közszolgáltató az adatokat kizárólag közszolgáltatási tevékenységéhez kapcsolódóan, jogszabályban meghatározott kötelezettségei teljesítése érdekében használhatja fel.</w:t>
      </w:r>
    </w:p>
    <w:p w:rsidR="00007203" w:rsidRPr="00292519" w:rsidRDefault="00007203" w:rsidP="00007203">
      <w:pPr>
        <w:spacing w:after="0" w:line="240" w:lineRule="auto"/>
        <w:ind w:firstLine="180"/>
        <w:jc w:val="both"/>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both"/>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(3) A közszolgáltató megteremti és fenntartja az adatkezelés személyi és tárgyi feltételeit, gondoskodik az adatok biztonságáról, továbbá meghatározza azokat az eljárási szabályokat, amelyek az adatvédelmi szabályok érvényre juttatásához tevékenysége körén belül szükségesek</w:t>
      </w:r>
    </w:p>
    <w:p w:rsidR="00007203" w:rsidRPr="00292519" w:rsidRDefault="00007203" w:rsidP="00007203">
      <w:pPr>
        <w:spacing w:after="0" w:line="240" w:lineRule="auto"/>
        <w:ind w:firstLine="180"/>
        <w:jc w:val="both"/>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both"/>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(4) 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részfeladatai tekintetében adatkezelőt, adatfeldolgozót megbízni, és a jogos igényeinek érvényesítése érdekében a személyes adatokat hatósági, bírósági eljárások lefolytatása céljából harmadik személynek átadni.</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III. fejezet</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8. Záró rendelkezések</w:t>
      </w: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jc w:val="center"/>
        <w:rPr>
          <w:rFonts w:ascii="Times" w:eastAsia="Times New Roman" w:hAnsi="Times" w:cs="Times"/>
          <w:color w:val="000000"/>
          <w:sz w:val="24"/>
          <w:szCs w:val="24"/>
          <w:lang w:eastAsia="hu-HU"/>
        </w:rPr>
      </w:pPr>
      <w:r w:rsidRPr="00292519">
        <w:rPr>
          <w:rFonts w:ascii="Times" w:eastAsia="Times New Roman" w:hAnsi="Times" w:cs="Times"/>
          <w:b/>
          <w:bCs/>
          <w:color w:val="000000"/>
          <w:sz w:val="24"/>
          <w:szCs w:val="24"/>
          <w:lang w:eastAsia="hu-HU"/>
        </w:rPr>
        <w:t>16. §</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(1)       Ez a rendelet 2016. július 15-én lép hatályba.</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(2)     Hatályát veszti a települési hulladékkal kapcsolatos hulladékgazdálkodási közszolgáltatásról szóló 8/2015. (V. 29.) önkormányzati rendelet.</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292519">
        <w:rPr>
          <w:rFonts w:ascii="Times" w:eastAsia="Times New Roman" w:hAnsi="Times" w:cs="Times"/>
          <w:color w:val="000000"/>
          <w:sz w:val="24"/>
          <w:szCs w:val="24"/>
          <w:lang w:eastAsia="hu-HU"/>
        </w:rPr>
        <w:t>ával</w:t>
      </w:r>
      <w:proofErr w:type="spellEnd"/>
      <w:r w:rsidRPr="00292519">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2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 xml:space="preserve">               </w:t>
      </w:r>
      <w:proofErr w:type="gramStart"/>
      <w:r w:rsidRPr="00292519">
        <w:rPr>
          <w:rFonts w:ascii="Times" w:eastAsia="Times New Roman" w:hAnsi="Times" w:cs="Times"/>
          <w:color w:val="000000"/>
          <w:sz w:val="24"/>
          <w:szCs w:val="24"/>
          <w:lang w:eastAsia="hu-HU"/>
        </w:rPr>
        <w:t>Tóthné Verő Tünde                                                 K e s e r ű   László</w:t>
      </w:r>
      <w:r w:rsidRPr="00292519">
        <w:rPr>
          <w:rFonts w:ascii="Times" w:eastAsia="Times New Roman" w:hAnsi="Times" w:cs="Times"/>
          <w:color w:val="000000"/>
          <w:sz w:val="24"/>
          <w:szCs w:val="24"/>
          <w:lang w:eastAsia="hu-HU"/>
        </w:rPr>
        <w:br/>
        <w:t>                   polgármester                                                                 jegyző</w:t>
      </w:r>
      <w:proofErr w:type="gramEnd"/>
    </w:p>
    <w:p w:rsidR="00007203" w:rsidRPr="00292519" w:rsidRDefault="00007203" w:rsidP="00007203">
      <w:pPr>
        <w:spacing w:after="0" w:line="240" w:lineRule="auto"/>
        <w:rPr>
          <w:rFonts w:ascii="Times" w:eastAsia="Times New Roman" w:hAnsi="Times" w:cs="Times"/>
          <w:color w:val="000000"/>
          <w:sz w:val="24"/>
          <w:szCs w:val="24"/>
          <w:lang w:eastAsia="hu-HU"/>
        </w:rPr>
      </w:pPr>
    </w:p>
    <w:p w:rsidR="00007203" w:rsidRPr="00292519" w:rsidRDefault="00007203" w:rsidP="00007203">
      <w:pPr>
        <w:spacing w:after="0" w:line="240" w:lineRule="auto"/>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pict>
          <v:rect id="_x0000_i1025" style="width:312.85pt;height:1.5pt" o:hrpct="0" o:hrstd="t" o:hr="t" fillcolor="#a0a0a0" stroked="f"/>
        </w:pict>
      </w:r>
    </w:p>
    <w:bookmarkStart w:id="6" w:name="_ftn_3"/>
    <w:p w:rsidR="00007203" w:rsidRPr="00292519" w:rsidRDefault="00007203" w:rsidP="00007203">
      <w:pPr>
        <w:spacing w:after="0" w:line="240" w:lineRule="auto"/>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fldChar w:fldCharType="begin"/>
      </w:r>
      <w:r w:rsidRPr="00292519">
        <w:rPr>
          <w:rFonts w:ascii="Times" w:eastAsia="Times New Roman" w:hAnsi="Times" w:cs="Times"/>
          <w:color w:val="000000"/>
          <w:sz w:val="24"/>
          <w:szCs w:val="24"/>
          <w:lang w:eastAsia="hu-HU"/>
        </w:rPr>
        <w:instrText xml:space="preserve"> HYPERLINK "http://www.njt.hu/njtonkorm.php?njtcp=eh7eg4ed3dr2eo9dt2ee3em0cj5by0cd5by0ca9bw0ca1p" \l "_ftnref_3" </w:instrText>
      </w:r>
      <w:r w:rsidRPr="00292519">
        <w:rPr>
          <w:rFonts w:ascii="Times" w:eastAsia="Times New Roman" w:hAnsi="Times" w:cs="Times"/>
          <w:color w:val="000000"/>
          <w:sz w:val="24"/>
          <w:szCs w:val="24"/>
          <w:lang w:eastAsia="hu-HU"/>
        </w:rPr>
        <w:fldChar w:fldCharType="separate"/>
      </w:r>
      <w:r w:rsidRPr="00292519">
        <w:rPr>
          <w:rFonts w:ascii="Times" w:eastAsia="Times New Roman" w:hAnsi="Times" w:cs="Times"/>
          <w:color w:val="0000FF"/>
          <w:sz w:val="24"/>
          <w:szCs w:val="24"/>
          <w:u w:val="single"/>
          <w:vertAlign w:val="superscript"/>
          <w:lang w:eastAsia="hu-HU"/>
        </w:rPr>
        <w:t>[1]</w:t>
      </w:r>
      <w:r w:rsidRPr="00292519">
        <w:rPr>
          <w:rFonts w:ascii="Times" w:eastAsia="Times New Roman" w:hAnsi="Times" w:cs="Times"/>
          <w:color w:val="000000"/>
          <w:sz w:val="24"/>
          <w:szCs w:val="24"/>
          <w:lang w:eastAsia="hu-HU"/>
        </w:rPr>
        <w:fldChar w:fldCharType="end"/>
      </w:r>
      <w:bookmarkEnd w:id="6"/>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A rendelet szövegét a 20/2017 (XI.29.) önkormányzati rendelet 1.§-a módosította. Hatályos: 2018.01.01-től</w:t>
      </w:r>
    </w:p>
    <w:bookmarkStart w:id="7" w:name="_ftn_4"/>
    <w:p w:rsidR="00007203" w:rsidRPr="00292519" w:rsidRDefault="00007203" w:rsidP="00007203">
      <w:pPr>
        <w:spacing w:after="0" w:line="240" w:lineRule="auto"/>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fldChar w:fldCharType="begin"/>
      </w:r>
      <w:r w:rsidRPr="00292519">
        <w:rPr>
          <w:rFonts w:ascii="Times" w:eastAsia="Times New Roman" w:hAnsi="Times" w:cs="Times"/>
          <w:color w:val="000000"/>
          <w:sz w:val="24"/>
          <w:szCs w:val="24"/>
          <w:lang w:eastAsia="hu-HU"/>
        </w:rPr>
        <w:instrText xml:space="preserve"> HYPERLINK "http://www.njt.hu/njtonkorm.php?njtcp=eh7eg4ed3dr2eo9dt2ee3em0cj5by0cd5by0ca9bw0ca1p" \l "_ftnref_4" </w:instrText>
      </w:r>
      <w:r w:rsidRPr="00292519">
        <w:rPr>
          <w:rFonts w:ascii="Times" w:eastAsia="Times New Roman" w:hAnsi="Times" w:cs="Times"/>
          <w:color w:val="000000"/>
          <w:sz w:val="24"/>
          <w:szCs w:val="24"/>
          <w:lang w:eastAsia="hu-HU"/>
        </w:rPr>
        <w:fldChar w:fldCharType="separate"/>
      </w:r>
      <w:r w:rsidRPr="00292519">
        <w:rPr>
          <w:rFonts w:ascii="Times" w:eastAsia="Times New Roman" w:hAnsi="Times" w:cs="Times"/>
          <w:color w:val="0000FF"/>
          <w:sz w:val="24"/>
          <w:szCs w:val="24"/>
          <w:u w:val="single"/>
          <w:vertAlign w:val="superscript"/>
          <w:lang w:eastAsia="hu-HU"/>
        </w:rPr>
        <w:t>[2]</w:t>
      </w:r>
      <w:r w:rsidRPr="00292519">
        <w:rPr>
          <w:rFonts w:ascii="Times" w:eastAsia="Times New Roman" w:hAnsi="Times" w:cs="Times"/>
          <w:color w:val="000000"/>
          <w:sz w:val="24"/>
          <w:szCs w:val="24"/>
          <w:lang w:eastAsia="hu-HU"/>
        </w:rPr>
        <w:fldChar w:fldCharType="end"/>
      </w:r>
      <w:bookmarkEnd w:id="7"/>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A rendelet szövegét a 20/2017 (XI.29.) önkormányzati rendelet 2. §-a módosította. Hatályos: 2018.01.01-től</w:t>
      </w:r>
    </w:p>
    <w:bookmarkStart w:id="8" w:name="_ftn_2"/>
    <w:p w:rsidR="00007203" w:rsidRPr="00292519" w:rsidRDefault="00007203" w:rsidP="00007203">
      <w:pPr>
        <w:spacing w:after="0" w:line="240" w:lineRule="auto"/>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fldChar w:fldCharType="begin"/>
      </w:r>
      <w:r w:rsidRPr="00292519">
        <w:rPr>
          <w:rFonts w:ascii="Times" w:eastAsia="Times New Roman" w:hAnsi="Times" w:cs="Times"/>
          <w:color w:val="000000"/>
          <w:sz w:val="24"/>
          <w:szCs w:val="24"/>
          <w:lang w:eastAsia="hu-HU"/>
        </w:rPr>
        <w:instrText xml:space="preserve"> HYPERLINK "http://www.njt.hu/njtonkorm.php?njtcp=eh7eg4ed3dr2eo9dt2ee3em0cj5by0cd5by0ca9bw0ca1p" \l "_ftnref_2" </w:instrText>
      </w:r>
      <w:r w:rsidRPr="00292519">
        <w:rPr>
          <w:rFonts w:ascii="Times" w:eastAsia="Times New Roman" w:hAnsi="Times" w:cs="Times"/>
          <w:color w:val="000000"/>
          <w:sz w:val="24"/>
          <w:szCs w:val="24"/>
          <w:lang w:eastAsia="hu-HU"/>
        </w:rPr>
        <w:fldChar w:fldCharType="separate"/>
      </w:r>
      <w:r w:rsidRPr="00292519">
        <w:rPr>
          <w:rFonts w:ascii="Times" w:eastAsia="Times New Roman" w:hAnsi="Times" w:cs="Times"/>
          <w:color w:val="0000FF"/>
          <w:sz w:val="24"/>
          <w:szCs w:val="24"/>
          <w:u w:val="single"/>
          <w:vertAlign w:val="superscript"/>
          <w:lang w:eastAsia="hu-HU"/>
        </w:rPr>
        <w:t>[3]</w:t>
      </w:r>
      <w:r w:rsidRPr="00292519">
        <w:rPr>
          <w:rFonts w:ascii="Times" w:eastAsia="Times New Roman" w:hAnsi="Times" w:cs="Times"/>
          <w:color w:val="000000"/>
          <w:sz w:val="24"/>
          <w:szCs w:val="24"/>
          <w:lang w:eastAsia="hu-HU"/>
        </w:rPr>
        <w:fldChar w:fldCharType="end"/>
      </w:r>
      <w:bookmarkEnd w:id="8"/>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A rendelet szövegét a 14/2016 (IX.28.) önkormányzati rendelet 1.§-a módosította. Hatályos: 2016.10.01-től</w:t>
      </w:r>
    </w:p>
    <w:bookmarkStart w:id="9" w:name="_ftn_6"/>
    <w:p w:rsidR="00007203" w:rsidRPr="00292519" w:rsidRDefault="00007203" w:rsidP="00007203">
      <w:pPr>
        <w:spacing w:after="0" w:line="240" w:lineRule="auto"/>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fldChar w:fldCharType="begin"/>
      </w:r>
      <w:r w:rsidRPr="00292519">
        <w:rPr>
          <w:rFonts w:ascii="Times" w:eastAsia="Times New Roman" w:hAnsi="Times" w:cs="Times"/>
          <w:color w:val="000000"/>
          <w:sz w:val="24"/>
          <w:szCs w:val="24"/>
          <w:lang w:eastAsia="hu-HU"/>
        </w:rPr>
        <w:instrText xml:space="preserve"> HYPERLINK "http://www.njt.hu/njtonkorm.php?njtcp=eh7eg4ed3dr2eo9dt2ee3em0cj5by0cd5by0ca9bw0ca1p" \l "_ftnref_6" </w:instrText>
      </w:r>
      <w:r w:rsidRPr="00292519">
        <w:rPr>
          <w:rFonts w:ascii="Times" w:eastAsia="Times New Roman" w:hAnsi="Times" w:cs="Times"/>
          <w:color w:val="000000"/>
          <w:sz w:val="24"/>
          <w:szCs w:val="24"/>
          <w:lang w:eastAsia="hu-HU"/>
        </w:rPr>
        <w:fldChar w:fldCharType="separate"/>
      </w:r>
      <w:r w:rsidRPr="00292519">
        <w:rPr>
          <w:rFonts w:ascii="Times" w:eastAsia="Times New Roman" w:hAnsi="Times" w:cs="Times"/>
          <w:color w:val="0000FF"/>
          <w:sz w:val="24"/>
          <w:szCs w:val="24"/>
          <w:u w:val="single"/>
          <w:vertAlign w:val="superscript"/>
          <w:lang w:eastAsia="hu-HU"/>
        </w:rPr>
        <w:t>[4]</w:t>
      </w:r>
      <w:r w:rsidRPr="00292519">
        <w:rPr>
          <w:rFonts w:ascii="Times" w:eastAsia="Times New Roman" w:hAnsi="Times" w:cs="Times"/>
          <w:color w:val="000000"/>
          <w:sz w:val="24"/>
          <w:szCs w:val="24"/>
          <w:lang w:eastAsia="hu-HU"/>
        </w:rPr>
        <w:fldChar w:fldCharType="end"/>
      </w:r>
      <w:bookmarkEnd w:id="9"/>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A rendelet szövegét a 20/2017.(XI.29.) önkormányzati rendelet 3. §-a léptette hatályba Hatályos: 2018.01.01-től</w:t>
      </w:r>
    </w:p>
    <w:bookmarkStart w:id="10" w:name="_ftn_7"/>
    <w:p w:rsidR="00007203" w:rsidRPr="00292519" w:rsidRDefault="00007203" w:rsidP="00007203">
      <w:pPr>
        <w:spacing w:after="0" w:line="240" w:lineRule="auto"/>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fldChar w:fldCharType="begin"/>
      </w:r>
      <w:r w:rsidRPr="00292519">
        <w:rPr>
          <w:rFonts w:ascii="Times" w:eastAsia="Times New Roman" w:hAnsi="Times" w:cs="Times"/>
          <w:color w:val="000000"/>
          <w:sz w:val="24"/>
          <w:szCs w:val="24"/>
          <w:lang w:eastAsia="hu-HU"/>
        </w:rPr>
        <w:instrText xml:space="preserve"> HYPERLINK "http://www.njt.hu/njtonkorm.php?njtcp=eh7eg4ed3dr2eo9dt2ee3em0cj5by0cd5by0ca9bw0ca1p" \l "_ftnref_7" </w:instrText>
      </w:r>
      <w:r w:rsidRPr="00292519">
        <w:rPr>
          <w:rFonts w:ascii="Times" w:eastAsia="Times New Roman" w:hAnsi="Times" w:cs="Times"/>
          <w:color w:val="000000"/>
          <w:sz w:val="24"/>
          <w:szCs w:val="24"/>
          <w:lang w:eastAsia="hu-HU"/>
        </w:rPr>
        <w:fldChar w:fldCharType="separate"/>
      </w:r>
      <w:r w:rsidRPr="00292519">
        <w:rPr>
          <w:rFonts w:ascii="Times" w:eastAsia="Times New Roman" w:hAnsi="Times" w:cs="Times"/>
          <w:color w:val="0000FF"/>
          <w:sz w:val="24"/>
          <w:szCs w:val="24"/>
          <w:u w:val="single"/>
          <w:vertAlign w:val="superscript"/>
          <w:lang w:eastAsia="hu-HU"/>
        </w:rPr>
        <w:t>[5]</w:t>
      </w:r>
      <w:r w:rsidRPr="00292519">
        <w:rPr>
          <w:rFonts w:ascii="Times" w:eastAsia="Times New Roman" w:hAnsi="Times" w:cs="Times"/>
          <w:color w:val="000000"/>
          <w:sz w:val="24"/>
          <w:szCs w:val="24"/>
          <w:lang w:eastAsia="hu-HU"/>
        </w:rPr>
        <w:fldChar w:fldCharType="end"/>
      </w:r>
      <w:bookmarkEnd w:id="10"/>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A rendelet szövegét a 20/</w:t>
      </w:r>
      <w:proofErr w:type="gramStart"/>
      <w:r w:rsidRPr="00292519">
        <w:rPr>
          <w:rFonts w:ascii="Times" w:eastAsia="Times New Roman" w:hAnsi="Times" w:cs="Times"/>
          <w:color w:val="000000"/>
          <w:sz w:val="24"/>
          <w:szCs w:val="24"/>
          <w:lang w:eastAsia="hu-HU"/>
        </w:rPr>
        <w:t>2017(</w:t>
      </w:r>
      <w:proofErr w:type="gramEnd"/>
      <w:r w:rsidRPr="00292519">
        <w:rPr>
          <w:rFonts w:ascii="Times" w:eastAsia="Times New Roman" w:hAnsi="Times" w:cs="Times"/>
          <w:color w:val="000000"/>
          <w:sz w:val="24"/>
          <w:szCs w:val="24"/>
          <w:lang w:eastAsia="hu-HU"/>
        </w:rPr>
        <w:t>XI.29.) önkormányzati rendelet 3.§-a léptette hatályba Hatályos: 2018.01.01-től</w:t>
      </w:r>
    </w:p>
    <w:bookmarkStart w:id="11" w:name="_ftn_8"/>
    <w:p w:rsidR="00007203" w:rsidRPr="00292519" w:rsidRDefault="00007203" w:rsidP="00007203">
      <w:pPr>
        <w:spacing w:after="0" w:line="240" w:lineRule="auto"/>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fldChar w:fldCharType="begin"/>
      </w:r>
      <w:r w:rsidRPr="00292519">
        <w:rPr>
          <w:rFonts w:ascii="Times" w:eastAsia="Times New Roman" w:hAnsi="Times" w:cs="Times"/>
          <w:color w:val="000000"/>
          <w:sz w:val="24"/>
          <w:szCs w:val="24"/>
          <w:lang w:eastAsia="hu-HU"/>
        </w:rPr>
        <w:instrText xml:space="preserve"> HYPERLINK "http://www.njt.hu/njtonkorm.php?njtcp=eh7eg4ed3dr2eo9dt2ee3em0cj5by0cd5by0ca9bw0ca1p" \l "_ftnref_8" </w:instrText>
      </w:r>
      <w:r w:rsidRPr="00292519">
        <w:rPr>
          <w:rFonts w:ascii="Times" w:eastAsia="Times New Roman" w:hAnsi="Times" w:cs="Times"/>
          <w:color w:val="000000"/>
          <w:sz w:val="24"/>
          <w:szCs w:val="24"/>
          <w:lang w:eastAsia="hu-HU"/>
        </w:rPr>
        <w:fldChar w:fldCharType="separate"/>
      </w:r>
      <w:r w:rsidRPr="00292519">
        <w:rPr>
          <w:rFonts w:ascii="Times" w:eastAsia="Times New Roman" w:hAnsi="Times" w:cs="Times"/>
          <w:color w:val="0000FF"/>
          <w:sz w:val="24"/>
          <w:szCs w:val="24"/>
          <w:u w:val="single"/>
          <w:vertAlign w:val="superscript"/>
          <w:lang w:eastAsia="hu-HU"/>
        </w:rPr>
        <w:t>[6]</w:t>
      </w:r>
      <w:r w:rsidRPr="00292519">
        <w:rPr>
          <w:rFonts w:ascii="Times" w:eastAsia="Times New Roman" w:hAnsi="Times" w:cs="Times"/>
          <w:color w:val="000000"/>
          <w:sz w:val="24"/>
          <w:szCs w:val="24"/>
          <w:lang w:eastAsia="hu-HU"/>
        </w:rPr>
        <w:fldChar w:fldCharType="end"/>
      </w:r>
      <w:bookmarkEnd w:id="11"/>
    </w:p>
    <w:p w:rsidR="00007203" w:rsidRPr="00292519" w:rsidRDefault="00007203" w:rsidP="00007203">
      <w:pPr>
        <w:spacing w:after="0" w:line="240" w:lineRule="auto"/>
        <w:ind w:firstLine="180"/>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t>A rendelet szövegét a 20/</w:t>
      </w:r>
      <w:proofErr w:type="gramStart"/>
      <w:r w:rsidRPr="00292519">
        <w:rPr>
          <w:rFonts w:ascii="Times" w:eastAsia="Times New Roman" w:hAnsi="Times" w:cs="Times"/>
          <w:color w:val="000000"/>
          <w:sz w:val="24"/>
          <w:szCs w:val="24"/>
          <w:lang w:eastAsia="hu-HU"/>
        </w:rPr>
        <w:t>2017(</w:t>
      </w:r>
      <w:proofErr w:type="gramEnd"/>
      <w:r w:rsidRPr="00292519">
        <w:rPr>
          <w:rFonts w:ascii="Times" w:eastAsia="Times New Roman" w:hAnsi="Times" w:cs="Times"/>
          <w:color w:val="000000"/>
          <w:sz w:val="24"/>
          <w:szCs w:val="24"/>
          <w:lang w:eastAsia="hu-HU"/>
        </w:rPr>
        <w:t>XI.29.) önkormányzati rendelet 4.§-a léptette hatályba. Hatályos: 2018.01.01-től</w:t>
      </w:r>
    </w:p>
    <w:p w:rsidR="00007203" w:rsidRPr="00292519" w:rsidRDefault="00007203" w:rsidP="00007203">
      <w:pPr>
        <w:spacing w:after="0" w:line="240" w:lineRule="auto"/>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br/>
      </w:r>
    </w:p>
    <w:p w:rsidR="00007203" w:rsidRPr="00292519" w:rsidRDefault="00007203" w:rsidP="00007203">
      <w:pPr>
        <w:spacing w:before="299" w:after="299" w:line="240" w:lineRule="auto"/>
        <w:outlineLvl w:val="1"/>
        <w:rPr>
          <w:rFonts w:ascii="Times" w:eastAsia="Times New Roman" w:hAnsi="Times" w:cs="Times"/>
          <w:b/>
          <w:bCs/>
          <w:color w:val="000000"/>
          <w:sz w:val="36"/>
          <w:szCs w:val="36"/>
          <w:lang w:eastAsia="hu-HU"/>
        </w:rPr>
      </w:pPr>
      <w:r w:rsidRPr="00292519">
        <w:rPr>
          <w:rFonts w:ascii="Times" w:eastAsia="Times New Roman" w:hAnsi="Times" w:cs="Times"/>
          <w:b/>
          <w:bCs/>
          <w:color w:val="000000"/>
          <w:sz w:val="36"/>
          <w:szCs w:val="36"/>
          <w:lang w:eastAsia="hu-HU"/>
        </w:rPr>
        <w:t>Csatolmányok</w:t>
      </w:r>
    </w:p>
    <w:tbl>
      <w:tblPr>
        <w:tblW w:w="18960" w:type="dxa"/>
        <w:tblCellSpacing w:w="15" w:type="dxa"/>
        <w:tblCellMar>
          <w:top w:w="15" w:type="dxa"/>
          <w:left w:w="15" w:type="dxa"/>
          <w:bottom w:w="15" w:type="dxa"/>
          <w:right w:w="15" w:type="dxa"/>
        </w:tblCellMar>
        <w:tblLook w:val="04A0" w:firstRow="1" w:lastRow="0" w:firstColumn="1" w:lastColumn="0" w:noHBand="0" w:noVBand="1"/>
      </w:tblPr>
      <w:tblGrid>
        <w:gridCol w:w="11337"/>
        <w:gridCol w:w="7623"/>
      </w:tblGrid>
      <w:tr w:rsidR="00007203" w:rsidRPr="00292519" w:rsidTr="002F5FF6">
        <w:trPr>
          <w:tblHeader/>
          <w:tblCellSpacing w:w="15" w:type="dxa"/>
        </w:trPr>
        <w:tc>
          <w:tcPr>
            <w:tcW w:w="11292" w:type="dxa"/>
            <w:tcMar>
              <w:top w:w="0" w:type="dxa"/>
              <w:left w:w="0" w:type="dxa"/>
              <w:bottom w:w="0" w:type="dxa"/>
              <w:right w:w="0" w:type="dxa"/>
            </w:tcMar>
            <w:vAlign w:val="center"/>
            <w:hideMark/>
          </w:tcPr>
          <w:p w:rsidR="00007203" w:rsidRPr="00292519" w:rsidRDefault="00007203" w:rsidP="002F5FF6">
            <w:pPr>
              <w:spacing w:after="0" w:line="240" w:lineRule="auto"/>
              <w:rPr>
                <w:rFonts w:ascii="Times" w:eastAsia="Times New Roman" w:hAnsi="Times" w:cs="Times"/>
                <w:color w:val="006600"/>
                <w:sz w:val="24"/>
                <w:szCs w:val="24"/>
                <w:lang w:eastAsia="hu-HU"/>
              </w:rPr>
            </w:pPr>
            <w:r w:rsidRPr="00292519">
              <w:rPr>
                <w:rFonts w:ascii="Times" w:eastAsia="Times New Roman" w:hAnsi="Times" w:cs="Times"/>
                <w:b/>
                <w:bCs/>
                <w:color w:val="006600"/>
                <w:sz w:val="24"/>
                <w:szCs w:val="24"/>
                <w:lang w:eastAsia="hu-HU"/>
              </w:rPr>
              <w:t>Megnevezés</w:t>
            </w:r>
          </w:p>
        </w:tc>
        <w:tc>
          <w:tcPr>
            <w:tcW w:w="0" w:type="auto"/>
            <w:tcMar>
              <w:top w:w="0" w:type="dxa"/>
              <w:left w:w="0" w:type="dxa"/>
              <w:bottom w:w="0" w:type="dxa"/>
              <w:right w:w="0" w:type="dxa"/>
            </w:tcMar>
            <w:vAlign w:val="center"/>
            <w:hideMark/>
          </w:tcPr>
          <w:p w:rsidR="00007203" w:rsidRPr="00292519" w:rsidRDefault="00007203" w:rsidP="002F5FF6">
            <w:pPr>
              <w:spacing w:after="0" w:line="240" w:lineRule="auto"/>
              <w:rPr>
                <w:rFonts w:ascii="Times" w:eastAsia="Times New Roman" w:hAnsi="Times" w:cs="Times"/>
                <w:color w:val="008000"/>
                <w:sz w:val="24"/>
                <w:szCs w:val="24"/>
                <w:lang w:eastAsia="hu-HU"/>
              </w:rPr>
            </w:pPr>
            <w:r w:rsidRPr="00292519">
              <w:rPr>
                <w:rFonts w:ascii="Times" w:eastAsia="Times New Roman" w:hAnsi="Times" w:cs="Times"/>
                <w:b/>
                <w:bCs/>
                <w:color w:val="008000"/>
                <w:sz w:val="24"/>
                <w:szCs w:val="24"/>
                <w:lang w:eastAsia="hu-HU"/>
              </w:rPr>
              <w:t>méret</w:t>
            </w:r>
          </w:p>
        </w:tc>
      </w:tr>
      <w:tr w:rsidR="00007203" w:rsidRPr="00292519" w:rsidTr="002F5FF6">
        <w:trPr>
          <w:tblCellSpacing w:w="15" w:type="dxa"/>
        </w:trPr>
        <w:tc>
          <w:tcPr>
            <w:tcW w:w="0" w:type="auto"/>
            <w:vAlign w:val="center"/>
            <w:hideMark/>
          </w:tcPr>
          <w:p w:rsidR="00007203" w:rsidRPr="00292519" w:rsidRDefault="00007203" w:rsidP="002F5FF6">
            <w:pPr>
              <w:spacing w:after="0" w:line="240" w:lineRule="auto"/>
              <w:rPr>
                <w:rFonts w:ascii="Times" w:eastAsia="Times New Roman" w:hAnsi="Times" w:cs="Times"/>
                <w:sz w:val="24"/>
                <w:szCs w:val="24"/>
                <w:lang w:eastAsia="hu-HU"/>
              </w:rPr>
            </w:pPr>
            <w:hyperlink r:id="rId8" w:tgtFrame="_blank" w:history="1">
              <w:r w:rsidRPr="00292519">
                <w:rPr>
                  <w:rFonts w:ascii="Times" w:eastAsia="Times New Roman" w:hAnsi="Times" w:cs="Times"/>
                  <w:color w:val="0000FF"/>
                  <w:sz w:val="24"/>
                  <w:szCs w:val="24"/>
                  <w:u w:val="single"/>
                  <w:lang w:eastAsia="hu-HU"/>
                </w:rPr>
                <w:t>melléklet 2018.01.01-től</w:t>
              </w:r>
            </w:hyperlink>
          </w:p>
        </w:tc>
        <w:tc>
          <w:tcPr>
            <w:tcW w:w="0" w:type="auto"/>
            <w:vAlign w:val="center"/>
            <w:hideMark/>
          </w:tcPr>
          <w:p w:rsidR="00007203" w:rsidRPr="00292519" w:rsidRDefault="00007203" w:rsidP="002F5FF6">
            <w:pPr>
              <w:spacing w:after="0" w:line="240" w:lineRule="auto"/>
              <w:rPr>
                <w:rFonts w:ascii="Times" w:eastAsia="Times New Roman" w:hAnsi="Times" w:cs="Times"/>
                <w:sz w:val="24"/>
                <w:szCs w:val="24"/>
                <w:lang w:eastAsia="hu-HU"/>
              </w:rPr>
            </w:pPr>
            <w:r w:rsidRPr="00292519">
              <w:rPr>
                <w:rFonts w:ascii="Times" w:eastAsia="Times New Roman" w:hAnsi="Times" w:cs="Times"/>
                <w:sz w:val="24"/>
                <w:szCs w:val="24"/>
                <w:lang w:eastAsia="hu-HU"/>
              </w:rPr>
              <w:t>48.41 KB</w:t>
            </w:r>
          </w:p>
        </w:tc>
      </w:tr>
    </w:tbl>
    <w:p w:rsidR="00007203" w:rsidRPr="00292519" w:rsidRDefault="00007203" w:rsidP="00007203">
      <w:pPr>
        <w:spacing w:after="0" w:line="240" w:lineRule="auto"/>
        <w:rPr>
          <w:rFonts w:ascii="Times" w:eastAsia="Times New Roman" w:hAnsi="Times" w:cs="Times"/>
          <w:color w:val="000000"/>
          <w:sz w:val="24"/>
          <w:szCs w:val="24"/>
          <w:lang w:eastAsia="hu-HU"/>
        </w:rPr>
      </w:pPr>
      <w:r w:rsidRPr="00292519">
        <w:rPr>
          <w:rFonts w:ascii="Times" w:eastAsia="Times New Roman" w:hAnsi="Times" w:cs="Times"/>
          <w:color w:val="000000"/>
          <w:sz w:val="24"/>
          <w:szCs w:val="24"/>
          <w:lang w:eastAsia="hu-HU"/>
        </w:rPr>
        <w:br/>
      </w:r>
    </w:p>
    <w:p w:rsidR="00007203" w:rsidRPr="00292519" w:rsidRDefault="00007203" w:rsidP="00007203">
      <w:pPr>
        <w:shd w:val="clear" w:color="auto" w:fill="F2F2F2"/>
        <w:spacing w:after="0" w:line="195" w:lineRule="atLeast"/>
        <w:rPr>
          <w:rFonts w:ascii="Verdana" w:eastAsia="Times New Roman" w:hAnsi="Verdana" w:cs="Times New Roman"/>
          <w:b/>
          <w:bCs/>
          <w:color w:val="969696"/>
          <w:sz w:val="17"/>
          <w:szCs w:val="17"/>
          <w:lang w:eastAsia="hu-HU"/>
        </w:rPr>
      </w:pPr>
      <w:r w:rsidRPr="00292519">
        <w:rPr>
          <w:rFonts w:ascii="Verdana" w:eastAsia="Times New Roman" w:hAnsi="Verdana" w:cs="Times New Roman"/>
          <w:b/>
          <w:bCs/>
          <w:color w:val="969696"/>
          <w:sz w:val="17"/>
          <w:szCs w:val="17"/>
          <w:lang w:eastAsia="hu-HU"/>
        </w:rPr>
        <w:t>Magyar Közlöny Lap- és Könyvkiadó Kft.</w:t>
      </w:r>
      <w:r w:rsidRPr="00292519">
        <w:rPr>
          <w:rFonts w:ascii="Verdana" w:eastAsia="Times New Roman" w:hAnsi="Verdana" w:cs="Times New Roman"/>
          <w:b/>
          <w:bCs/>
          <w:color w:val="969696"/>
          <w:sz w:val="17"/>
          <w:szCs w:val="17"/>
          <w:lang w:eastAsia="hu-HU"/>
        </w:rPr>
        <w:br/>
      </w:r>
      <w:hyperlink w:history="1">
        <w:r w:rsidRPr="00292519">
          <w:rPr>
            <w:rFonts w:ascii="Verdana" w:eastAsia="Times New Roman" w:hAnsi="Verdana" w:cs="Times New Roman"/>
            <w:color w:val="969696"/>
            <w:sz w:val="17"/>
            <w:szCs w:val="17"/>
            <w:lang w:eastAsia="hu-HU"/>
          </w:rPr>
          <w:t>Az Önkormányzati Rendelettárban elérhető szövegek tekintetében a Közlönykiadó minden jogot fenntart!</w:t>
        </w:r>
      </w:hyperlink>
      <w:r w:rsidRPr="00292519">
        <w:rPr>
          <w:rFonts w:ascii="Verdana" w:eastAsia="Times New Roman" w:hAnsi="Verdana" w:cs="Times New Roman"/>
          <w:b/>
          <w:bCs/>
          <w:color w:val="969696"/>
          <w:sz w:val="17"/>
          <w:szCs w:val="17"/>
          <w:lang w:eastAsia="hu-HU"/>
        </w:rPr>
        <w:t xml:space="preserve"> </w:t>
      </w:r>
    </w:p>
    <w:p w:rsidR="00007203" w:rsidRDefault="00007203" w:rsidP="00007203"/>
    <w:p w:rsidR="001576F8" w:rsidRDefault="001576F8">
      <w:bookmarkStart w:id="12" w:name="_GoBack"/>
      <w:bookmarkEnd w:id="12"/>
    </w:p>
    <w:sectPr w:rsidR="00157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03"/>
    <w:rsid w:val="00007203"/>
    <w:rsid w:val="001576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22B85-73E5-4E8C-8DBF-77015F06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720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onkorm/attachments/adl_id/1520/131140/272404/1515664318_melleklet.pdf"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3393</Words>
  <Characters>23415</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 Csilla</dc:creator>
  <cp:keywords/>
  <dc:description/>
  <cp:lastModifiedBy>Katona Csilla</cp:lastModifiedBy>
  <cp:revision>1</cp:revision>
  <dcterms:created xsi:type="dcterms:W3CDTF">2018-03-07T13:39:00Z</dcterms:created>
  <dcterms:modified xsi:type="dcterms:W3CDTF">2018-03-07T13:40:00Z</dcterms:modified>
</cp:coreProperties>
</file>