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1500"/>
        <w:gridCol w:w="7572"/>
      </w:tblGrid>
      <w:tr w:rsidR="00387820" w:rsidRPr="00387820" w:rsidTr="00387820">
        <w:trPr>
          <w:tblCellSpacing w:w="0" w:type="dxa"/>
          <w:jc w:val="right"/>
        </w:trPr>
        <w:tc>
          <w:tcPr>
            <w:tcW w:w="1500" w:type="dxa"/>
            <w:vAlign w:val="center"/>
            <w:hideMark/>
          </w:tcPr>
          <w:p w:rsidR="00387820" w:rsidRPr="00387820" w:rsidRDefault="00387820" w:rsidP="003878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0435" cy="353695"/>
                  <wp:effectExtent l="0" t="0" r="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srcRect/>
                          <a:stretch>
                            <a:fillRect/>
                          </a:stretch>
                        </pic:blipFill>
                        <pic:spPr bwMode="auto">
                          <a:xfrm>
                            <a:off x="0" y="0"/>
                            <a:ext cx="940435" cy="353695"/>
                          </a:xfrm>
                          <a:prstGeom prst="rect">
                            <a:avLst/>
                          </a:prstGeom>
                          <a:noFill/>
                          <a:ln w="9525">
                            <a:noFill/>
                            <a:miter lim="800000"/>
                            <a:headEnd/>
                            <a:tailEnd/>
                          </a:ln>
                        </pic:spPr>
                      </pic:pic>
                    </a:graphicData>
                  </a:graphic>
                </wp:inline>
              </w:drawing>
            </w:r>
          </w:p>
        </w:tc>
        <w:tc>
          <w:tcPr>
            <w:tcW w:w="0" w:type="auto"/>
            <w:vAlign w:val="center"/>
            <w:hideMark/>
          </w:tcPr>
          <w:p w:rsidR="00387820" w:rsidRPr="00387820" w:rsidRDefault="00387820" w:rsidP="00387820">
            <w:pPr>
              <w:spacing w:after="0" w:line="240" w:lineRule="auto"/>
              <w:jc w:val="right"/>
              <w:rPr>
                <w:rFonts w:ascii="Times New Roman" w:eastAsia="Times New Roman" w:hAnsi="Times New Roman" w:cs="Times New Roman"/>
                <w:sz w:val="24"/>
                <w:szCs w:val="24"/>
              </w:rPr>
            </w:pPr>
            <w:r w:rsidRPr="0038782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6"/>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38782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7"/>
                          <a:srcRect/>
                          <a:stretch>
                            <a:fillRect/>
                          </a:stretch>
                        </pic:blipFill>
                        <pic:spPr bwMode="auto">
                          <a:xfrm>
                            <a:off x="0" y="0"/>
                            <a:ext cx="224155" cy="241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24155" cy="241300"/>
                  <wp:effectExtent l="19050" t="0" r="4445" b="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8"/>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387820">
              <w:rPr>
                <w:rFonts w:ascii="Times New Roman" w:eastAsia="Times New Roman" w:hAnsi="Times New Roman" w:cs="Times New Roman"/>
                <w:sz w:val="24"/>
                <w:szCs w:val="24"/>
              </w:rPr>
              <w:t xml:space="preserve">  </w:t>
            </w:r>
          </w:p>
        </w:tc>
      </w:tr>
    </w:tbl>
    <w:p w:rsidR="00387820" w:rsidRPr="00387820" w:rsidRDefault="00387820" w:rsidP="00387820">
      <w:pPr>
        <w:spacing w:after="0" w:line="240" w:lineRule="auto"/>
        <w:jc w:val="center"/>
        <w:textAlignment w:val="center"/>
        <w:rPr>
          <w:rFonts w:ascii="Times" w:eastAsia="Times New Roman" w:hAnsi="Times" w:cs="Times"/>
          <w:b/>
          <w:bCs/>
          <w:color w:val="000000"/>
          <w:sz w:val="31"/>
          <w:szCs w:val="31"/>
        </w:rPr>
      </w:pPr>
      <w:r w:rsidRPr="00387820">
        <w:rPr>
          <w:rFonts w:ascii="Times" w:eastAsia="Times New Roman" w:hAnsi="Times" w:cs="Times"/>
          <w:b/>
          <w:bCs/>
          <w:color w:val="000000"/>
          <w:sz w:val="31"/>
          <w:szCs w:val="31"/>
        </w:rPr>
        <w:t>Told Község Önkormányzat Képviselő-testületének 8/2016. (VI. 30.) rendelete</w:t>
      </w:r>
    </w:p>
    <w:p w:rsidR="00387820" w:rsidRPr="00387820" w:rsidRDefault="00387820" w:rsidP="00387820">
      <w:pPr>
        <w:spacing w:after="0" w:line="240" w:lineRule="auto"/>
        <w:jc w:val="center"/>
        <w:textAlignment w:val="center"/>
        <w:rPr>
          <w:rFonts w:ascii="Times" w:eastAsia="Times New Roman" w:hAnsi="Times" w:cs="Times"/>
          <w:color w:val="000000"/>
          <w:sz w:val="15"/>
          <w:szCs w:val="15"/>
        </w:rPr>
      </w:pPr>
      <w:r w:rsidRPr="00387820">
        <w:rPr>
          <w:rFonts w:ascii="Times" w:eastAsia="Times New Roman" w:hAnsi="Times" w:cs="Times"/>
          <w:color w:val="000000"/>
          <w:sz w:val="15"/>
          <w:szCs w:val="15"/>
        </w:rPr>
        <w:t>Hatályos:2018-06-30 -tól</w:t>
      </w:r>
    </w:p>
    <w:p w:rsidR="00387820" w:rsidRPr="00387820" w:rsidRDefault="00387820" w:rsidP="00387820">
      <w:pPr>
        <w:spacing w:after="80" w:line="240" w:lineRule="auto"/>
        <w:jc w:val="center"/>
        <w:rPr>
          <w:rFonts w:ascii="Times" w:eastAsia="Times New Roman" w:hAnsi="Times" w:cs="Times"/>
          <w:b/>
          <w:bCs/>
          <w:sz w:val="24"/>
          <w:szCs w:val="24"/>
        </w:rPr>
      </w:pPr>
      <w:r w:rsidRPr="00387820">
        <w:rPr>
          <w:rFonts w:ascii="Times" w:eastAsia="Times New Roman" w:hAnsi="Times" w:cs="Times"/>
          <w:b/>
          <w:bCs/>
          <w:sz w:val="24"/>
          <w:szCs w:val="24"/>
        </w:rPr>
        <w:t>Told Község Önkormányzat Képviselő-testületének 8/2016. (VI. 30.) rendelete</w:t>
      </w:r>
    </w:p>
    <w:p w:rsidR="00387820" w:rsidRPr="00387820" w:rsidRDefault="00387820" w:rsidP="00387820">
      <w:pPr>
        <w:spacing w:line="240" w:lineRule="auto"/>
        <w:jc w:val="center"/>
        <w:rPr>
          <w:rFonts w:ascii="Times" w:eastAsia="Times New Roman" w:hAnsi="Times" w:cs="Times"/>
          <w:b/>
          <w:bCs/>
          <w:sz w:val="24"/>
          <w:szCs w:val="24"/>
        </w:rPr>
      </w:pPr>
      <w:r w:rsidRPr="00387820">
        <w:rPr>
          <w:rFonts w:ascii="Times" w:eastAsia="Times New Roman" w:hAnsi="Times" w:cs="Times"/>
          <w:b/>
          <w:bCs/>
          <w:sz w:val="24"/>
          <w:szCs w:val="24"/>
        </w:rPr>
        <w:t>a települési hulladékkal kapcsolatos önkormányzati hulladékgazdálkodási közfeladat és a hulladékgazdálkodási közszolgáltatás ellátásáról</w:t>
      </w:r>
    </w:p>
    <w:p w:rsidR="00387820" w:rsidRPr="00387820" w:rsidRDefault="00387820" w:rsidP="00387820">
      <w:pPr>
        <w:spacing w:after="0" w:line="240" w:lineRule="auto"/>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sz w:val="24"/>
          <w:szCs w:val="24"/>
        </w:rPr>
        <w:t>(A 18/2017. (XI. 30.), 7/2018. (VI. 29.) önkormányzati rendelettel egységes szerkezetben)</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Told Község Önkormányzat Képviselő-testülete a hulladékról szóló 2012. évi CLXXXV. törvény (a továbbiakban: Ht.) 35. §-ában és 88. § (4) bekezdés a) és b) pontjában foglalt felhatalmazás alapján, a Magyarország helyi önkormányzatairól szóló 2011. évi CLXXXIX. törvény 13. § (1) bekezdés 19. pontja szerinti feladatkörében eljárva, Told Község Önkormányzat Képviselő-testülete Szervezeti és Működési Szabályzatáról szóló 15/2013. (X. 03.) sz. önkormányzati rendelet 33. §-ában biztosított véleményezési jogkörében eljáró Told Község Önkormányzat Ügyrendi Bizottsága véleményének kikérésével a települési hulladékkal kapcsolatos hulladékgazdálkodási közszolgáltatásról az alábbi rendeletet alkotja:</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Általános rendelkezések</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A rendelet célja</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1. §</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Told Község Önkormányzat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Zrt. (továbbiakban: Koordináló szerv) közreműködésével biztosítja. </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A rendelet hatálya</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2. §</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A közszolgáltató Told Község közigazgatási területén (bel- és külterületén) köteles biztosítani a települési hulladékkal kapcsolatos hulladékgazdálkodási közszolgáltatást (közszolgáltatási terület).</w:t>
      </w: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                                      </w:t>
      </w: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3.</w:t>
      </w:r>
      <w:bookmarkStart w:id="0" w:name="_ftnref_5"/>
      <w:r w:rsidRPr="00387820">
        <w:rPr>
          <w:rFonts w:ascii="Times" w:eastAsia="Times New Roman" w:hAnsi="Times" w:cs="Times"/>
          <w:b/>
          <w:bCs/>
          <w:sz w:val="24"/>
          <w:szCs w:val="24"/>
        </w:rPr>
        <w:fldChar w:fldCharType="begin"/>
      </w:r>
      <w:r w:rsidRPr="00387820">
        <w:rPr>
          <w:rFonts w:ascii="Times" w:eastAsia="Times New Roman" w:hAnsi="Times" w:cs="Times"/>
          <w:b/>
          <w:bCs/>
          <w:sz w:val="24"/>
          <w:szCs w:val="24"/>
        </w:rPr>
        <w:instrText xml:space="preserve"> HYPERLINK "https://njt.hu/njtonkorm.php?njtcp=eh4eg7ed6dr3eo4dt3ee4em7cj0bz5bw0cc3cf4bw1ce0h" \l "_ftn_5" \o "" </w:instrText>
      </w:r>
      <w:r w:rsidRPr="00387820">
        <w:rPr>
          <w:rFonts w:ascii="Times" w:eastAsia="Times New Roman" w:hAnsi="Times" w:cs="Times"/>
          <w:b/>
          <w:bCs/>
          <w:sz w:val="24"/>
          <w:szCs w:val="24"/>
        </w:rPr>
        <w:fldChar w:fldCharType="separate"/>
      </w:r>
      <w:r w:rsidRPr="00387820">
        <w:rPr>
          <w:rFonts w:ascii="Times" w:eastAsia="Times New Roman" w:hAnsi="Times" w:cs="Times"/>
          <w:b/>
          <w:bCs/>
          <w:color w:val="0000FF"/>
          <w:sz w:val="24"/>
          <w:szCs w:val="24"/>
          <w:u w:val="single"/>
          <w:vertAlign w:val="superscript"/>
        </w:rPr>
        <w:t>[1]</w:t>
      </w:r>
      <w:r w:rsidRPr="00387820">
        <w:rPr>
          <w:rFonts w:ascii="Times" w:eastAsia="Times New Roman" w:hAnsi="Times" w:cs="Times"/>
          <w:b/>
          <w:bCs/>
          <w:sz w:val="24"/>
          <w:szCs w:val="24"/>
        </w:rPr>
        <w:fldChar w:fldCharType="end"/>
      </w:r>
      <w:bookmarkEnd w:id="0"/>
      <w:r w:rsidRPr="00387820">
        <w:rPr>
          <w:rFonts w:ascii="Times" w:eastAsia="Times New Roman" w:hAnsi="Times" w:cs="Times"/>
          <w:b/>
          <w:bCs/>
          <w:sz w:val="24"/>
          <w:szCs w:val="24"/>
        </w:rPr>
        <w:t xml:space="preserve"> §</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w:t>
      </w:r>
      <w:bookmarkStart w:id="1" w:name="_ftnref_6"/>
      <w:r w:rsidRPr="00387820">
        <w:rPr>
          <w:rFonts w:ascii="Times" w:eastAsia="Times New Roman" w:hAnsi="Times" w:cs="Times"/>
          <w:sz w:val="24"/>
          <w:szCs w:val="24"/>
        </w:rPr>
        <w:fldChar w:fldCharType="begin"/>
      </w:r>
      <w:r w:rsidRPr="00387820">
        <w:rPr>
          <w:rFonts w:ascii="Times" w:eastAsia="Times New Roman" w:hAnsi="Times" w:cs="Times"/>
          <w:sz w:val="24"/>
          <w:szCs w:val="24"/>
        </w:rPr>
        <w:instrText xml:space="preserve"> HYPERLINK "https://njt.hu/njtonkorm.php?njtcp=eh4eg7ed6dr3eo4dt3ee4em7cj0bz5bw0cc3cf4bw1ce0h" \l "_ftn_6" \o "" </w:instrText>
      </w:r>
      <w:r w:rsidRPr="00387820">
        <w:rPr>
          <w:rFonts w:ascii="Times" w:eastAsia="Times New Roman" w:hAnsi="Times" w:cs="Times"/>
          <w:sz w:val="24"/>
          <w:szCs w:val="24"/>
        </w:rPr>
        <w:fldChar w:fldCharType="separate"/>
      </w:r>
      <w:r w:rsidRPr="00387820">
        <w:rPr>
          <w:rFonts w:ascii="Times" w:eastAsia="Times New Roman" w:hAnsi="Times" w:cs="Times"/>
          <w:color w:val="0000FF"/>
          <w:sz w:val="24"/>
          <w:szCs w:val="24"/>
          <w:u w:val="single"/>
          <w:vertAlign w:val="superscript"/>
        </w:rPr>
        <w:t>[2]</w:t>
      </w:r>
      <w:r w:rsidRPr="00387820">
        <w:rPr>
          <w:rFonts w:ascii="Times" w:eastAsia="Times New Roman" w:hAnsi="Times" w:cs="Times"/>
          <w:sz w:val="24"/>
          <w:szCs w:val="24"/>
        </w:rPr>
        <w:fldChar w:fldCharType="end"/>
      </w:r>
      <w:bookmarkEnd w:id="1"/>
      <w:r w:rsidRPr="00387820">
        <w:rPr>
          <w:rFonts w:ascii="Times" w:eastAsia="Times New Roman" w:hAnsi="Times" w:cs="Times"/>
          <w:sz w:val="24"/>
          <w:szCs w:val="24"/>
        </w:rPr>
        <w:t xml:space="preserve"> A település közigazgatási területén a települési hulladékkal kapcsolatos közfeladat ellátása keretében biztosított hulladékgazdálkodási közszolgáltatás teljesítésére a </w:t>
      </w:r>
      <w:bookmarkStart w:id="2" w:name="_Hlk496698512"/>
      <w:r w:rsidRPr="00387820">
        <w:rPr>
          <w:rFonts w:ascii="Times" w:eastAsia="Times New Roman" w:hAnsi="Times" w:cs="Times"/>
          <w:sz w:val="24"/>
          <w:szCs w:val="24"/>
          <w:u w:val="single"/>
        </w:rPr>
        <w:t>Debreceni Hulladék Közszolgáltató Nonprofit Kft.</w:t>
      </w:r>
      <w:bookmarkEnd w:id="2"/>
      <w:r w:rsidRPr="00387820">
        <w:rPr>
          <w:rFonts w:ascii="Times" w:eastAsia="Times New Roman" w:hAnsi="Times" w:cs="Times"/>
          <w:sz w:val="24"/>
          <w:szCs w:val="24"/>
        </w:rPr>
        <w:t xml:space="preserve"> 4031 Debrecen, István u. 136. (a továbbiakban: közszolgáltató) jogosult és köteles.”</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i/>
          <w:iCs/>
          <w:sz w:val="24"/>
          <w:szCs w:val="24"/>
        </w:rPr>
        <w:t>„(4)</w:t>
      </w:r>
      <w:r w:rsidRPr="00387820">
        <w:rPr>
          <w:rFonts w:ascii="Times" w:eastAsia="Times New Roman" w:hAnsi="Times" w:cs="Times"/>
          <w:sz w:val="24"/>
          <w:szCs w:val="24"/>
        </w:rPr>
        <w:t xml:space="preserve"> </w:t>
      </w:r>
      <w:r w:rsidRPr="00387820">
        <w:rPr>
          <w:rFonts w:ascii="Times" w:eastAsia="Times New Roman" w:hAnsi="Times" w:cs="Times"/>
          <w:i/>
          <w:iCs/>
          <w:sz w:val="24"/>
          <w:szCs w:val="24"/>
        </w:rPr>
        <w:t xml:space="preserve">A közszolgáltatói alvállalkozó által végzett hulladékgazdálkodási tevékenység: a hulladék átvétele, gyűjtése, szállítása, kezelése. A közszolgáltatás egészéhez viszonyítva a közszolgáltatói alvállalkozó 99,3%-ot képvisel.” </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4. §</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A hulladékgazdálkodási közszolgáltatásra vonatkozó szabályozást a rendeletben foglaltakon túlmenően, a hulladékról szóló 2012. évi CLXXXV. törvény és végrehajtási rendeletei szerinti tartalommal kell alkalmazni.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A hulladékgazdálkodási közszolgáltatási szerződés</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5. §</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Az Önkormányzat, az önkormányzati hulladékgazdálkodási közfeladat ellátását a közszolgáltatóval kötött hulladékgazdálkodási közszolgáltatási szerződés útján biztosítja.</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  A közszolgáltatási szerződés tartalmi elemei:</w:t>
      </w:r>
    </w:p>
    <w:p w:rsidR="00387820" w:rsidRPr="00387820" w:rsidRDefault="00387820" w:rsidP="00387820">
      <w:pPr>
        <w:spacing w:after="20" w:line="240" w:lineRule="auto"/>
        <w:ind w:left="993" w:firstLine="180"/>
        <w:rPr>
          <w:rFonts w:ascii="Times" w:eastAsia="Times New Roman" w:hAnsi="Times" w:cs="Times"/>
          <w:sz w:val="24"/>
          <w:szCs w:val="24"/>
        </w:rPr>
      </w:pPr>
      <w:r w:rsidRPr="00387820">
        <w:rPr>
          <w:rFonts w:ascii="Times" w:eastAsia="Times New Roman" w:hAnsi="Times" w:cs="Times"/>
          <w:sz w:val="24"/>
          <w:szCs w:val="24"/>
        </w:rPr>
        <w:t>a)    a közszolgáltató azonosító adatai,</w:t>
      </w:r>
    </w:p>
    <w:p w:rsidR="00387820" w:rsidRPr="00387820" w:rsidRDefault="00387820" w:rsidP="00387820">
      <w:pPr>
        <w:spacing w:after="20" w:line="240" w:lineRule="auto"/>
        <w:ind w:left="993" w:firstLine="180"/>
        <w:rPr>
          <w:rFonts w:ascii="Times" w:eastAsia="Times New Roman" w:hAnsi="Times" w:cs="Times"/>
          <w:sz w:val="24"/>
          <w:szCs w:val="24"/>
        </w:rPr>
      </w:pPr>
      <w:r w:rsidRPr="00387820">
        <w:rPr>
          <w:rFonts w:ascii="Times" w:eastAsia="Times New Roman" w:hAnsi="Times" w:cs="Times"/>
          <w:sz w:val="24"/>
          <w:szCs w:val="24"/>
        </w:rPr>
        <w:t>b)    a közszolgáltatási tevékenység megnevezése,</w:t>
      </w:r>
    </w:p>
    <w:p w:rsidR="00387820" w:rsidRPr="00387820" w:rsidRDefault="00387820" w:rsidP="00387820">
      <w:pPr>
        <w:spacing w:after="20" w:line="240" w:lineRule="auto"/>
        <w:ind w:left="993" w:firstLine="180"/>
        <w:rPr>
          <w:rFonts w:ascii="Times" w:eastAsia="Times New Roman" w:hAnsi="Times" w:cs="Times"/>
          <w:sz w:val="24"/>
          <w:szCs w:val="24"/>
        </w:rPr>
      </w:pPr>
      <w:r w:rsidRPr="00387820">
        <w:rPr>
          <w:rFonts w:ascii="Times" w:eastAsia="Times New Roman" w:hAnsi="Times" w:cs="Times"/>
          <w:sz w:val="24"/>
          <w:szCs w:val="24"/>
        </w:rPr>
        <w:t>c)    a közszolgáltatási terület,</w:t>
      </w:r>
    </w:p>
    <w:p w:rsidR="00387820" w:rsidRPr="00387820" w:rsidRDefault="00387820" w:rsidP="00387820">
      <w:pPr>
        <w:spacing w:after="20" w:line="240" w:lineRule="auto"/>
        <w:ind w:left="993" w:firstLine="180"/>
        <w:rPr>
          <w:rFonts w:ascii="Times" w:eastAsia="Times New Roman" w:hAnsi="Times" w:cs="Times"/>
          <w:sz w:val="24"/>
          <w:szCs w:val="24"/>
        </w:rPr>
      </w:pPr>
      <w:r w:rsidRPr="00387820">
        <w:rPr>
          <w:rFonts w:ascii="Times" w:eastAsia="Times New Roman" w:hAnsi="Times" w:cs="Times"/>
          <w:sz w:val="24"/>
          <w:szCs w:val="24"/>
        </w:rPr>
        <w:t>d)    a közszolgáltatási tevékenység végzésének időtartama,</w:t>
      </w:r>
    </w:p>
    <w:p w:rsidR="00387820" w:rsidRPr="00387820" w:rsidRDefault="00387820" w:rsidP="00387820">
      <w:pPr>
        <w:spacing w:after="20" w:line="240" w:lineRule="auto"/>
        <w:ind w:left="993" w:firstLine="180"/>
        <w:rPr>
          <w:rFonts w:ascii="Times" w:eastAsia="Times New Roman" w:hAnsi="Times" w:cs="Times"/>
          <w:sz w:val="24"/>
          <w:szCs w:val="24"/>
        </w:rPr>
      </w:pPr>
      <w:r w:rsidRPr="00387820">
        <w:rPr>
          <w:rFonts w:ascii="Times" w:eastAsia="Times New Roman" w:hAnsi="Times" w:cs="Times"/>
          <w:sz w:val="24"/>
          <w:szCs w:val="24"/>
        </w:rPr>
        <w:t>e)    a közszolgáltatás teljesítésének feltételei,</w:t>
      </w:r>
    </w:p>
    <w:p w:rsidR="00387820" w:rsidRPr="00387820" w:rsidRDefault="00387820" w:rsidP="00387820">
      <w:pPr>
        <w:spacing w:after="20" w:line="240" w:lineRule="auto"/>
        <w:ind w:left="993" w:firstLine="180"/>
        <w:rPr>
          <w:rFonts w:ascii="Times" w:eastAsia="Times New Roman" w:hAnsi="Times" w:cs="Times"/>
          <w:sz w:val="24"/>
          <w:szCs w:val="24"/>
        </w:rPr>
      </w:pPr>
      <w:r w:rsidRPr="00387820">
        <w:rPr>
          <w:rFonts w:ascii="Times" w:eastAsia="Times New Roman" w:hAnsi="Times" w:cs="Times"/>
          <w:sz w:val="24"/>
          <w:szCs w:val="24"/>
        </w:rPr>
        <w:t>   f)     a közszolgáltató kötelezettségei,</w:t>
      </w:r>
    </w:p>
    <w:p w:rsidR="00387820" w:rsidRPr="00387820" w:rsidRDefault="00387820" w:rsidP="00387820">
      <w:pPr>
        <w:spacing w:after="20" w:line="240" w:lineRule="auto"/>
        <w:ind w:left="993" w:firstLine="180"/>
        <w:rPr>
          <w:rFonts w:ascii="Times" w:eastAsia="Times New Roman" w:hAnsi="Times" w:cs="Times"/>
          <w:sz w:val="24"/>
          <w:szCs w:val="24"/>
        </w:rPr>
      </w:pPr>
      <w:r w:rsidRPr="00387820">
        <w:rPr>
          <w:rFonts w:ascii="Times" w:eastAsia="Times New Roman" w:hAnsi="Times" w:cs="Times"/>
          <w:sz w:val="24"/>
          <w:szCs w:val="24"/>
        </w:rPr>
        <w:t>         g)    az önkormányzat kötelezettségei,</w:t>
      </w:r>
    </w:p>
    <w:p w:rsidR="00387820" w:rsidRPr="00387820" w:rsidRDefault="00387820" w:rsidP="00387820">
      <w:pPr>
        <w:spacing w:after="20" w:line="240" w:lineRule="auto"/>
        <w:ind w:left="993" w:firstLine="180"/>
        <w:rPr>
          <w:rFonts w:ascii="Times" w:eastAsia="Times New Roman" w:hAnsi="Times" w:cs="Times"/>
          <w:sz w:val="24"/>
          <w:szCs w:val="24"/>
        </w:rPr>
      </w:pPr>
      <w:r w:rsidRPr="00387820">
        <w:rPr>
          <w:rFonts w:ascii="Times" w:eastAsia="Times New Roman" w:hAnsi="Times" w:cs="Times"/>
          <w:sz w:val="24"/>
          <w:szCs w:val="24"/>
        </w:rPr>
        <w:t xml:space="preserve">         h)  az állami hulladékgazdálkodási közfeladat ellátására létrehozott szervezet kijelöléséről, feladatköréről, az adatkezelés módjáról, valamint az adatszolgáltatási kötelezettségek részletes szabályairól szóló </w:t>
      </w:r>
      <w:hyperlink r:id="rId9" w:tgtFrame="_blank" w:history="1">
        <w:r w:rsidRPr="00387820">
          <w:rPr>
            <w:rFonts w:ascii="Times" w:eastAsia="Times New Roman" w:hAnsi="Times" w:cs="Times"/>
            <w:color w:val="0000FF"/>
            <w:sz w:val="24"/>
            <w:szCs w:val="24"/>
            <w:u w:val="single"/>
          </w:rPr>
          <w:t>69/2016. (III. 31.) Korm. rendelet 4. § (1)</w:t>
        </w:r>
      </w:hyperlink>
      <w:r w:rsidRPr="00387820">
        <w:rPr>
          <w:rFonts w:ascii="Times" w:eastAsia="Times New Roman" w:hAnsi="Times" w:cs="Times"/>
          <w:sz w:val="24"/>
          <w:szCs w:val="24"/>
        </w:rPr>
        <w:t>-</w:t>
      </w:r>
      <w:hyperlink r:id="rId10" w:tgtFrame="_blank" w:history="1">
        <w:r w:rsidRPr="00387820">
          <w:rPr>
            <w:rFonts w:ascii="Times" w:eastAsia="Times New Roman" w:hAnsi="Times" w:cs="Times"/>
            <w:color w:val="0000FF"/>
            <w:sz w:val="24"/>
            <w:szCs w:val="24"/>
            <w:u w:val="single"/>
          </w:rPr>
          <w:t>(3) bekezdéseiben</w:t>
        </w:r>
      </w:hyperlink>
      <w:r w:rsidRPr="00387820">
        <w:rPr>
          <w:rFonts w:ascii="Times" w:eastAsia="Times New Roman" w:hAnsi="Times" w:cs="Times"/>
          <w:sz w:val="24"/>
          <w:szCs w:val="24"/>
        </w:rPr>
        <w:t xml:space="preserve"> és </w:t>
      </w:r>
      <w:hyperlink r:id="rId11" w:anchor="sid49664" w:history="1">
        <w:r w:rsidRPr="00387820">
          <w:rPr>
            <w:rFonts w:ascii="Times" w:eastAsia="Times New Roman" w:hAnsi="Times" w:cs="Times"/>
            <w:color w:val="0000FF"/>
            <w:sz w:val="24"/>
            <w:szCs w:val="24"/>
            <w:u w:val="single"/>
          </w:rPr>
          <w:t>11</w:t>
        </w:r>
      </w:hyperlink>
      <w:r w:rsidRPr="00387820">
        <w:rPr>
          <w:rFonts w:ascii="Times" w:eastAsia="Times New Roman" w:hAnsi="Times" w:cs="Times"/>
          <w:sz w:val="24"/>
          <w:szCs w:val="24"/>
        </w:rPr>
        <w:t>-</w:t>
      </w:r>
      <w:hyperlink r:id="rId12" w:anchor="sid52992" w:history="1">
        <w:r w:rsidRPr="00387820">
          <w:rPr>
            <w:rFonts w:ascii="Times" w:eastAsia="Times New Roman" w:hAnsi="Times" w:cs="Times"/>
            <w:color w:val="0000FF"/>
            <w:sz w:val="24"/>
            <w:szCs w:val="24"/>
            <w:u w:val="single"/>
          </w:rPr>
          <w:t>12. §</w:t>
        </w:r>
      </w:hyperlink>
      <w:r w:rsidRPr="00387820">
        <w:rPr>
          <w:rFonts w:ascii="Times" w:eastAsia="Times New Roman" w:hAnsi="Times" w:cs="Times"/>
          <w:sz w:val="24"/>
          <w:szCs w:val="24"/>
        </w:rPr>
        <w:t>-ában foglalt feltételeket</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A hulladékgazdálkodási közszolgáltatás kötelező igénybevétele</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6. §</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Az ingatlanhasználó köteles a hulladékgazdálkodási közszolgáltatást igénybe venni, továbbá köteles a települési hulladék gyűjtésére a közszolgáltató szállítóeszközéhez rendszeresített gyűjtőedényt használni.</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Az önkormányzati hulladékgazdálkodási közfeladat ellátásának rendje és módja</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7. §</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i/>
          <w:iCs/>
          <w:sz w:val="24"/>
          <w:szCs w:val="24"/>
        </w:rPr>
        <w:t>„(1)</w:t>
      </w:r>
      <w:bookmarkStart w:id="3" w:name="_ftnref_7"/>
      <w:r w:rsidRPr="00387820">
        <w:rPr>
          <w:rFonts w:ascii="Times" w:eastAsia="Times New Roman" w:hAnsi="Times" w:cs="Times"/>
          <w:i/>
          <w:iCs/>
          <w:sz w:val="24"/>
          <w:szCs w:val="24"/>
        </w:rPr>
        <w:fldChar w:fldCharType="begin"/>
      </w:r>
      <w:r w:rsidRPr="00387820">
        <w:rPr>
          <w:rFonts w:ascii="Times" w:eastAsia="Times New Roman" w:hAnsi="Times" w:cs="Times"/>
          <w:i/>
          <w:iCs/>
          <w:sz w:val="24"/>
          <w:szCs w:val="24"/>
        </w:rPr>
        <w:instrText xml:space="preserve"> HYPERLINK "https://njt.hu/njtonkorm.php?njtcp=eh4eg7ed6dr3eo4dt3ee4em7cj0bz5bw0cc3cf4bw1ce0h" \l "_ftn_7" \o "" </w:instrText>
      </w:r>
      <w:r w:rsidRPr="00387820">
        <w:rPr>
          <w:rFonts w:ascii="Times" w:eastAsia="Times New Roman" w:hAnsi="Times" w:cs="Times"/>
          <w:i/>
          <w:iCs/>
          <w:sz w:val="24"/>
          <w:szCs w:val="24"/>
        </w:rPr>
        <w:fldChar w:fldCharType="separate"/>
      </w:r>
      <w:r w:rsidRPr="00387820">
        <w:rPr>
          <w:rFonts w:ascii="Times" w:eastAsia="Times New Roman" w:hAnsi="Times" w:cs="Times"/>
          <w:i/>
          <w:iCs/>
          <w:color w:val="0000FF"/>
          <w:sz w:val="24"/>
          <w:szCs w:val="24"/>
          <w:u w:val="single"/>
          <w:vertAlign w:val="superscript"/>
        </w:rPr>
        <w:t>[3]</w:t>
      </w:r>
      <w:r w:rsidRPr="00387820">
        <w:rPr>
          <w:rFonts w:ascii="Times" w:eastAsia="Times New Roman" w:hAnsi="Times" w:cs="Times"/>
          <w:i/>
          <w:iCs/>
          <w:sz w:val="24"/>
          <w:szCs w:val="24"/>
        </w:rPr>
        <w:fldChar w:fldCharType="end"/>
      </w:r>
      <w:bookmarkEnd w:id="3"/>
      <w:r w:rsidRPr="00387820">
        <w:rPr>
          <w:rFonts w:ascii="Times" w:eastAsia="Times New Roman" w:hAnsi="Times" w:cs="Times"/>
          <w:i/>
          <w:iCs/>
          <w:sz w:val="24"/>
          <w:szCs w:val="24"/>
        </w:rPr>
        <w:t xml:space="preserve"> A hulladék begyűjtésének, elszállításának gyakorisága: a közszolgáltató az országos településrendezési és építési követelményekről szóló 253/1997. (XII. 20.) Korm. rendelet (a továbbiakban: OTÉK) szerinti nagyvárosias lakóterület,  lakótelepi lakások, társasházak esetén heti két alkalommal, egyéb, az OTÉK által meghatározott terület esetén heti egy alkalommal köteles az ingatlanhasználó által a közszolgáltatáshoz rendszeresített gyűjtőedényben összegyűjtött vegyes települési hulladékot elszállítani. Az OTÉK által meghatározott területeket a hulladékgazdálkodási közszolgáltatás körébe tartozó hulladékkal kapcsolatos közegészségügyi követelményekről szóló 13/2017. (VI.12.) EMMI rendelet 1. mellékletének 1. táblázata tartalmazza. Az elkülönítetten gyűjtött települési hulladék elszállítási gyakoriságát jelen rendelet 15. §-a tartalmazza.”  </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       A gyűjtőedények méretének és számának meghatározásakor két ürítés közötti időszakra ingatlanonként legkevesebb 4 liter/fő/nap hulladékmennyiséget kell figyelembe venni.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űrtartalmú edényre cserélni az eredeti gyűjtőedényt.</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„(4)</w:t>
      </w:r>
      <w:bookmarkStart w:id="4" w:name="_ftnref_8"/>
      <w:r w:rsidRPr="00387820">
        <w:rPr>
          <w:rFonts w:ascii="Times" w:eastAsia="Times New Roman" w:hAnsi="Times" w:cs="Times"/>
          <w:sz w:val="24"/>
          <w:szCs w:val="24"/>
        </w:rPr>
        <w:fldChar w:fldCharType="begin"/>
      </w:r>
      <w:r w:rsidRPr="00387820">
        <w:rPr>
          <w:rFonts w:ascii="Times" w:eastAsia="Times New Roman" w:hAnsi="Times" w:cs="Times"/>
          <w:sz w:val="24"/>
          <w:szCs w:val="24"/>
        </w:rPr>
        <w:instrText xml:space="preserve"> HYPERLINK "https://njt.hu/njtonkorm.php?njtcp=eh4eg7ed6dr3eo4dt3ee4em7cj0bz5bw0cc3cf4bw1ce0h" \l "_ftn_8" \o "" </w:instrText>
      </w:r>
      <w:r w:rsidRPr="00387820">
        <w:rPr>
          <w:rFonts w:ascii="Times" w:eastAsia="Times New Roman" w:hAnsi="Times" w:cs="Times"/>
          <w:sz w:val="24"/>
          <w:szCs w:val="24"/>
        </w:rPr>
        <w:fldChar w:fldCharType="separate"/>
      </w:r>
      <w:r w:rsidRPr="00387820">
        <w:rPr>
          <w:rFonts w:ascii="Times" w:eastAsia="Times New Roman" w:hAnsi="Times" w:cs="Times"/>
          <w:color w:val="0000FF"/>
          <w:sz w:val="24"/>
          <w:szCs w:val="24"/>
          <w:u w:val="single"/>
          <w:vertAlign w:val="superscript"/>
        </w:rPr>
        <w:t>[4]</w:t>
      </w:r>
      <w:r w:rsidRPr="00387820">
        <w:rPr>
          <w:rFonts w:ascii="Times" w:eastAsia="Times New Roman" w:hAnsi="Times" w:cs="Times"/>
          <w:sz w:val="24"/>
          <w:szCs w:val="24"/>
        </w:rPr>
        <w:fldChar w:fldCharType="end"/>
      </w:r>
      <w:bookmarkEnd w:id="4"/>
      <w:r w:rsidRPr="00387820">
        <w:rPr>
          <w:rFonts w:ascii="Times" w:eastAsia="Times New Roman" w:hAnsi="Times" w:cs="Times"/>
          <w:sz w:val="24"/>
          <w:szCs w:val="24"/>
        </w:rPr>
        <w:t xml:space="preserve"> Ha az ingatlanon keletkező hulladék mennyisége nem rendszeresen, hanem alkalmilag haladja meg az átadott gyűjtőedény űrtartalmát, úgy a közszolgáltató külön díjazás ellenében az ingatlanhasználó rendelkezésére bocsátott műanyagzsákban elszállítja a gyűjtőedényzet 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(5)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Az ingatlanhasználó kötelezettségei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8. §</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Az ingatlanhasználó köteles az ingatlanán képződő települési hulladékot elkülönítetten gyűjteni az e rendeletben meghatározott módon és helyen, valamint a közszolgáltatónak átadni. Alapvető kötelessége e tekintetben, hogy:</w:t>
      </w:r>
    </w:p>
    <w:p w:rsidR="00387820" w:rsidRPr="00387820" w:rsidRDefault="00387820" w:rsidP="00387820">
      <w:pPr>
        <w:spacing w:after="20" w:line="240" w:lineRule="auto"/>
        <w:ind w:left="705" w:firstLine="180"/>
        <w:rPr>
          <w:rFonts w:ascii="Times" w:eastAsia="Times New Roman" w:hAnsi="Times" w:cs="Times"/>
          <w:sz w:val="24"/>
          <w:szCs w:val="24"/>
        </w:rPr>
      </w:pPr>
      <w:r w:rsidRPr="00387820">
        <w:rPr>
          <w:rFonts w:ascii="Times" w:eastAsia="Times New Roman" w:hAnsi="Times" w:cs="Times"/>
          <w:sz w:val="24"/>
          <w:szCs w:val="24"/>
        </w:rPr>
        <w:t>a)         a települési  hulladékot – különös tekintettel a hulladék további kezelésére – az elszállításra való átvételig gyűjtse, illetve tárolja.</w:t>
      </w:r>
    </w:p>
    <w:p w:rsidR="00387820" w:rsidRPr="00387820" w:rsidRDefault="00387820" w:rsidP="00387820">
      <w:pPr>
        <w:spacing w:after="20" w:line="240" w:lineRule="auto"/>
        <w:ind w:left="705" w:firstLine="180"/>
        <w:rPr>
          <w:rFonts w:ascii="Times" w:eastAsia="Times New Roman" w:hAnsi="Times" w:cs="Times"/>
          <w:sz w:val="24"/>
          <w:szCs w:val="24"/>
        </w:rPr>
      </w:pPr>
      <w:r w:rsidRPr="00387820">
        <w:rPr>
          <w:rFonts w:ascii="Times" w:eastAsia="Times New Roman" w:hAnsi="Times" w:cs="Times"/>
          <w:sz w:val="24"/>
          <w:szCs w:val="24"/>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387820" w:rsidRPr="00387820" w:rsidRDefault="00387820" w:rsidP="00387820">
      <w:pPr>
        <w:spacing w:after="20" w:line="240" w:lineRule="auto"/>
        <w:ind w:left="705" w:firstLine="180"/>
        <w:rPr>
          <w:rFonts w:ascii="Times" w:eastAsia="Times New Roman" w:hAnsi="Times" w:cs="Times"/>
          <w:sz w:val="24"/>
          <w:szCs w:val="24"/>
        </w:rPr>
      </w:pPr>
      <w:r w:rsidRPr="00387820">
        <w:rPr>
          <w:rFonts w:ascii="Times" w:eastAsia="Times New Roman" w:hAnsi="Times" w:cs="Times"/>
          <w:sz w:val="24"/>
          <w:szCs w:val="24"/>
        </w:rPr>
        <w:t>c)         a hulladék gyűjtése során megfelelő gondossággal járjon el, annak érdekében, hogy a hulladék mások életét, testi épségét, egészségét és jó közérzetét ne veszélyeztesse, a község természetes és épített környezetét ne szennyezze, a növény – és állatvilágot ne károsítsa, a közrendet és a közbiztonságot ne zavarja.</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  Az ingatlanhasználó köteles a közszolgáltatónak 8 napon belül bejelenteni személyes adatait (a közszolgáltatást igénybevevő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(3)  Az ingatlanhasználót nem terheli az (1.) bekezdésben foglalt kötelezettség az olyan építési engedély köteles felépítménnyel nem rendelkező ingatlana tekintetében, ahol nem tartózkodik és hulladék sem keletkezik.</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(5) Az ingatlanhasználó köteles gondoskodni a gyűjtőedények tisztántartásáról, fertőtlenítéséről, rendeltetésszerű használatáról, valamint környezetük tisztántartásáról.</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A közszolgáltató kötelezettségei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9. §</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 A lomtalanítás körébe tartozó lomhulladékot az ingatlanhasználóktól összegyűjti, illetve átveszi és elszállítja.</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(3) A településen keletkezett zöldhulladékot az általa üzemeltett létesítményben átveszi.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(4) Gondoskodik az (1), (2) és (3) pontban meghatározott hulladékgazdálkodási közszolgáltatás körébe tartozó hulladékok kezeléséről.</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(5) A hulladékgazdálkodási közszolgáltatással érintett hulladékgazdálkodási létesítményt üzemelteti.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 (7) A közszolgáltató munkaszüneti napok miatti ürítési nap áthelyezéséről az ingatlanhasználókat hirdetményben köteles tájékoztatni.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Az üdülőingatlanra vonatkozó rendelkezések</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10.</w:t>
      </w:r>
      <w:bookmarkStart w:id="5" w:name="_ftnref_9"/>
      <w:r w:rsidRPr="00387820">
        <w:rPr>
          <w:rFonts w:ascii="Times" w:eastAsia="Times New Roman" w:hAnsi="Times" w:cs="Times"/>
          <w:b/>
          <w:bCs/>
          <w:sz w:val="24"/>
          <w:szCs w:val="24"/>
        </w:rPr>
        <w:fldChar w:fldCharType="begin"/>
      </w:r>
      <w:r w:rsidRPr="00387820">
        <w:rPr>
          <w:rFonts w:ascii="Times" w:eastAsia="Times New Roman" w:hAnsi="Times" w:cs="Times"/>
          <w:b/>
          <w:bCs/>
          <w:sz w:val="24"/>
          <w:szCs w:val="24"/>
        </w:rPr>
        <w:instrText xml:space="preserve"> HYPERLINK "https://njt.hu/njtonkorm.php?njtcp=eh4eg7ed6dr3eo4dt3ee4em7cj0bz5bw0cc3cf4bw1ce0h" \l "_ftn_9" \o "" </w:instrText>
      </w:r>
      <w:r w:rsidRPr="00387820">
        <w:rPr>
          <w:rFonts w:ascii="Times" w:eastAsia="Times New Roman" w:hAnsi="Times" w:cs="Times"/>
          <w:b/>
          <w:bCs/>
          <w:sz w:val="24"/>
          <w:szCs w:val="24"/>
        </w:rPr>
        <w:fldChar w:fldCharType="separate"/>
      </w:r>
      <w:r w:rsidRPr="00387820">
        <w:rPr>
          <w:rFonts w:ascii="Times" w:eastAsia="Times New Roman" w:hAnsi="Times" w:cs="Times"/>
          <w:b/>
          <w:bCs/>
          <w:color w:val="0000FF"/>
          <w:sz w:val="24"/>
          <w:szCs w:val="24"/>
          <w:u w:val="single"/>
          <w:vertAlign w:val="superscript"/>
        </w:rPr>
        <w:t>[5]</w:t>
      </w:r>
      <w:r w:rsidRPr="00387820">
        <w:rPr>
          <w:rFonts w:ascii="Times" w:eastAsia="Times New Roman" w:hAnsi="Times" w:cs="Times"/>
          <w:b/>
          <w:bCs/>
          <w:sz w:val="24"/>
          <w:szCs w:val="24"/>
        </w:rPr>
        <w:fldChar w:fldCharType="end"/>
      </w:r>
      <w:bookmarkEnd w:id="5"/>
      <w:r w:rsidRPr="00387820">
        <w:rPr>
          <w:rFonts w:ascii="Times" w:eastAsia="Times New Roman" w:hAnsi="Times" w:cs="Times"/>
          <w:b/>
          <w:bCs/>
          <w:sz w:val="24"/>
          <w:szCs w:val="24"/>
        </w:rPr>
        <w:t xml:space="preserve"> §</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i/>
          <w:iCs/>
          <w:sz w:val="24"/>
          <w:szCs w:val="24"/>
        </w:rPr>
        <w:t>„Az üdülőingatlanok esetében – amennyiben azokban állandó jelleggel senki sem tartózkodik – a közszolgáltató április 1. és szeptember 30. között biztosítja a hulladékgazdálkodási közszolgáltatást heti egy alkalommal történő gyakorisággal.”</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A hulladék gyűjtésére és elszállításra való átadására szolgáló gyűjtőedények</w:t>
      </w: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elhelyezésével, használatával és kezelésével kapcsolatos kötelezettségek</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11.§</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(4)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12. §</w:t>
      </w:r>
      <w:bookmarkStart w:id="6" w:name="_ftnref_10"/>
      <w:r w:rsidRPr="00387820">
        <w:rPr>
          <w:rFonts w:ascii="Times" w:eastAsia="Times New Roman" w:hAnsi="Times" w:cs="Times"/>
          <w:b/>
          <w:bCs/>
          <w:sz w:val="24"/>
          <w:szCs w:val="24"/>
        </w:rPr>
        <w:fldChar w:fldCharType="begin"/>
      </w:r>
      <w:r w:rsidRPr="00387820">
        <w:rPr>
          <w:rFonts w:ascii="Times" w:eastAsia="Times New Roman" w:hAnsi="Times" w:cs="Times"/>
          <w:b/>
          <w:bCs/>
          <w:sz w:val="24"/>
          <w:szCs w:val="24"/>
        </w:rPr>
        <w:instrText xml:space="preserve"> HYPERLINK "https://njt.hu/njtonkorm.php?njtcp=eh4eg7ed6dr3eo4dt3ee4em7cj0bz5bw0cc3cf4bw1ce0h" \l "_ftn_10" \o "" </w:instrText>
      </w:r>
      <w:r w:rsidRPr="00387820">
        <w:rPr>
          <w:rFonts w:ascii="Times" w:eastAsia="Times New Roman" w:hAnsi="Times" w:cs="Times"/>
          <w:b/>
          <w:bCs/>
          <w:sz w:val="24"/>
          <w:szCs w:val="24"/>
        </w:rPr>
        <w:fldChar w:fldCharType="separate"/>
      </w:r>
      <w:r w:rsidRPr="00387820">
        <w:rPr>
          <w:rFonts w:ascii="Times" w:eastAsia="Times New Roman" w:hAnsi="Times" w:cs="Times"/>
          <w:b/>
          <w:bCs/>
          <w:color w:val="0000FF"/>
          <w:sz w:val="24"/>
          <w:szCs w:val="24"/>
          <w:u w:val="single"/>
          <w:vertAlign w:val="superscript"/>
        </w:rPr>
        <w:t>[6]</w:t>
      </w:r>
      <w:r w:rsidRPr="00387820">
        <w:rPr>
          <w:rFonts w:ascii="Times" w:eastAsia="Times New Roman" w:hAnsi="Times" w:cs="Times"/>
          <w:b/>
          <w:bCs/>
          <w:sz w:val="24"/>
          <w:szCs w:val="24"/>
        </w:rPr>
        <w:fldChar w:fldCharType="end"/>
      </w:r>
      <w:bookmarkEnd w:id="6"/>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A közterület tisztántartására vonatkozó részletes szabályok</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Az ingatlanhasználó köteles gondoskodni a gyűjtőedény környezetének tisztántartásáról.</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       A szabályszerűen kihelyezett gyűjtőedények ürítése során esetlegesen keletkezett szennyeződés takarításáról a közszolgáltató köteles gondoskodni.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(3) Közterületen tilos bármilyen olyan anyagot kihelyezni (szemét, hulladék, veszélyes anyag stb.), amely veszélyezteti a közterület jellegét, annak rendeltetésszerű használatát, veszélyezteti a környezetet és szennyezést okoz.</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„(5) Az önkormányzat tulajdonában álló közterületek, terek, szilárd burkolatú utak szervezett és rendszeres tisztításáról, – ide értve az általános takarítást, portalanítást, síkosság mentesítést - a hulladékgyűjtők kihelyezéséről és ürítéséről az önkormányzat gondoskodik.</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(6) Az ingatlan előtti járda tisztántartása az ingatlan tényleges használójának, illetve tulajdonosának kötelessége, beleértve az általános tisztítást, síkosság mentesítést, hóeltávolítást. Járda hiányában egy méter széles területsáv, illetőleg ha a járda mellett zöldterület is található, a teljes terület gondozása az ingatlantulajdonos kötelessége, beleértve a növények gondozását, kaszálását és egyéb általános növényápolási teendőket.”</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13. §</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A közszolgáltatás körében a települési hulladék elszállítását szolgáló gyűjtőedények:</w:t>
      </w:r>
    </w:p>
    <w:p w:rsidR="00387820" w:rsidRPr="00387820" w:rsidRDefault="00387820" w:rsidP="00387820">
      <w:pPr>
        <w:spacing w:after="20" w:line="240" w:lineRule="auto"/>
        <w:ind w:left="990" w:firstLine="180"/>
        <w:rPr>
          <w:rFonts w:ascii="Times" w:eastAsia="Times New Roman" w:hAnsi="Times" w:cs="Times"/>
          <w:sz w:val="24"/>
          <w:szCs w:val="24"/>
        </w:rPr>
      </w:pPr>
    </w:p>
    <w:p w:rsidR="00387820" w:rsidRPr="00387820" w:rsidRDefault="00387820" w:rsidP="00387820">
      <w:pPr>
        <w:numPr>
          <w:ilvl w:val="0"/>
          <w:numId w:val="1"/>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120 literes gyűjtőedény</w:t>
      </w:r>
    </w:p>
    <w:p w:rsidR="00387820" w:rsidRPr="00387820" w:rsidRDefault="00387820" w:rsidP="00387820">
      <w:pPr>
        <w:numPr>
          <w:ilvl w:val="0"/>
          <w:numId w:val="1"/>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240 literes gyűjtőedény</w:t>
      </w:r>
    </w:p>
    <w:p w:rsidR="00387820" w:rsidRPr="00387820" w:rsidRDefault="00387820" w:rsidP="00387820">
      <w:pPr>
        <w:numPr>
          <w:ilvl w:val="0"/>
          <w:numId w:val="1"/>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1100 literes gyűjtőedény</w:t>
      </w: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Amennyiben a Korm. rendelet 7. § (1a) bekezdése alapján a természetes személy ingatlanhasználó a részére a közszolgáltató által felajánlott 80 liter űrmértékű gyűjtőedény, illetve a lakóingatlant egyedül és életvitelszerűen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 A közszolgáltatás körében az alábbi köztisztasági zsákok használhatók:</w:t>
      </w:r>
    </w:p>
    <w:p w:rsidR="00387820" w:rsidRPr="00387820" w:rsidRDefault="00387820" w:rsidP="00387820">
      <w:pPr>
        <w:spacing w:after="20" w:line="240" w:lineRule="auto"/>
        <w:ind w:left="990" w:firstLine="180"/>
        <w:rPr>
          <w:rFonts w:ascii="Times" w:eastAsia="Times New Roman" w:hAnsi="Times" w:cs="Times"/>
          <w:sz w:val="24"/>
          <w:szCs w:val="24"/>
        </w:rPr>
      </w:pPr>
    </w:p>
    <w:p w:rsidR="00387820" w:rsidRPr="00387820" w:rsidRDefault="00387820" w:rsidP="00387820">
      <w:pPr>
        <w:numPr>
          <w:ilvl w:val="0"/>
          <w:numId w:val="2"/>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egyedi jelölésű, a szolgáltató emblémájával ellátott többlethulladék elhelyezésére szolgáló zsák,</w:t>
      </w:r>
    </w:p>
    <w:p w:rsidR="00387820" w:rsidRPr="00387820" w:rsidRDefault="00387820" w:rsidP="00387820">
      <w:pPr>
        <w:numPr>
          <w:ilvl w:val="0"/>
          <w:numId w:val="2"/>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egyedi jelölésű, a szolgáltató emblémájával ellátott szelektív hulladékgyűjtő zsák.</w:t>
      </w:r>
    </w:p>
    <w:p w:rsidR="00387820" w:rsidRPr="00387820" w:rsidRDefault="00387820" w:rsidP="00387820">
      <w:pPr>
        <w:spacing w:after="20" w:line="240" w:lineRule="auto"/>
        <w:ind w:left="1350"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(3)       A szállítást szolgáló eszközökben elhelyezhető települési hulladék súlya:</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numPr>
          <w:ilvl w:val="0"/>
          <w:numId w:val="3"/>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120 literes gyűjtőedény esetében legfeljebb 25 kg, azonban a 60 liter</w:t>
      </w:r>
    </w:p>
    <w:p w:rsidR="00387820" w:rsidRPr="00387820" w:rsidRDefault="00387820" w:rsidP="00387820">
      <w:pPr>
        <w:spacing w:after="20" w:line="240" w:lineRule="auto"/>
        <w:ind w:left="1170" w:firstLine="180"/>
        <w:rPr>
          <w:rFonts w:ascii="Times" w:eastAsia="Times New Roman" w:hAnsi="Times" w:cs="Times"/>
          <w:sz w:val="24"/>
          <w:szCs w:val="24"/>
        </w:rPr>
      </w:pPr>
      <w:r w:rsidRPr="00387820">
        <w:rPr>
          <w:rFonts w:ascii="Times" w:eastAsia="Times New Roman" w:hAnsi="Times" w:cs="Times"/>
          <w:sz w:val="24"/>
          <w:szCs w:val="24"/>
        </w:rPr>
        <w:t>űrmértékű szolgáltatás igénybe vétele esetében legfeljebb 12 kg, a 80 liter</w:t>
      </w:r>
    </w:p>
    <w:p w:rsidR="00387820" w:rsidRPr="00387820" w:rsidRDefault="00387820" w:rsidP="00387820">
      <w:pPr>
        <w:spacing w:after="20" w:line="240" w:lineRule="auto"/>
        <w:ind w:left="1170" w:firstLine="180"/>
        <w:rPr>
          <w:rFonts w:ascii="Times" w:eastAsia="Times New Roman" w:hAnsi="Times" w:cs="Times"/>
          <w:sz w:val="24"/>
          <w:szCs w:val="24"/>
        </w:rPr>
      </w:pPr>
      <w:r w:rsidRPr="00387820">
        <w:rPr>
          <w:rFonts w:ascii="Times" w:eastAsia="Times New Roman" w:hAnsi="Times" w:cs="Times"/>
          <w:sz w:val="24"/>
          <w:szCs w:val="24"/>
        </w:rPr>
        <w:t>űrmértékű szolgáltatás igénybe vétele esetében legfeljebb 17 kg,</w:t>
      </w: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            b)    240 literes gyűjtőedény esetében legfeljebb 50 kg,</w:t>
      </w: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            c)    1100 literes gyűjtőedény esetében legfeljebb 250 kg,</w:t>
      </w:r>
    </w:p>
    <w:p w:rsidR="00387820" w:rsidRPr="00387820" w:rsidRDefault="00387820" w:rsidP="00387820">
      <w:pPr>
        <w:spacing w:after="20" w:line="240" w:lineRule="auto"/>
        <w:ind w:left="708" w:firstLine="180"/>
        <w:rPr>
          <w:rFonts w:ascii="Times" w:eastAsia="Times New Roman" w:hAnsi="Times" w:cs="Times"/>
          <w:sz w:val="24"/>
          <w:szCs w:val="24"/>
        </w:rPr>
      </w:pPr>
      <w:r w:rsidRPr="00387820">
        <w:rPr>
          <w:rFonts w:ascii="Times" w:eastAsia="Times New Roman" w:hAnsi="Times" w:cs="Times"/>
          <w:sz w:val="24"/>
          <w:szCs w:val="24"/>
        </w:rPr>
        <w:t>d)    szolgáltató emblémájával jelzett zsák esetén olyan mennyiség, hogy a zsák </w:t>
      </w:r>
    </w:p>
    <w:p w:rsidR="00387820" w:rsidRPr="00387820" w:rsidRDefault="00387820" w:rsidP="00387820">
      <w:pPr>
        <w:spacing w:after="20" w:line="240" w:lineRule="auto"/>
        <w:ind w:left="708" w:firstLine="180"/>
        <w:rPr>
          <w:rFonts w:ascii="Times" w:eastAsia="Times New Roman" w:hAnsi="Times" w:cs="Times"/>
          <w:sz w:val="24"/>
          <w:szCs w:val="24"/>
        </w:rPr>
      </w:pPr>
      <w:r w:rsidRPr="00387820">
        <w:rPr>
          <w:rFonts w:ascii="Times" w:eastAsia="Times New Roman" w:hAnsi="Times" w:cs="Times"/>
          <w:sz w:val="24"/>
          <w:szCs w:val="24"/>
        </w:rPr>
        <w:t>      szája beköthető legyen.</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(7) Az ingatlanhasználó a Korm. rendelet 7. § (1) bekezdése alapján az alábbi legkisebb űrmértékű edényzetek választására jogosult, és a választott gyűjtőedény űrmértéke után fizeti meg a közszolgáltatási díjat: </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numPr>
          <w:ilvl w:val="0"/>
          <w:numId w:val="4"/>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1 fő természetes személy esetében legalább 60 liter</w:t>
      </w:r>
    </w:p>
    <w:p w:rsidR="00387820" w:rsidRPr="00387820" w:rsidRDefault="00387820" w:rsidP="00387820">
      <w:pPr>
        <w:numPr>
          <w:ilvl w:val="0"/>
          <w:numId w:val="4"/>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2 vagy több fő természetes személy esetében legalább 80 liter</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 xml:space="preserve">A hulladék elhelyezésével, ártalmatlanításával, </w:t>
      </w: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kapcsolatos rendelkezések</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14. §</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(1)Az ingatlanhasználó az ingatlanán alkalmilag keletkezett települési hulladékot évi 1 alkalommal, legfeljebb 1 m</w:t>
      </w:r>
      <w:r w:rsidRPr="00387820">
        <w:rPr>
          <w:rFonts w:ascii="Times" w:eastAsia="Times New Roman" w:hAnsi="Times" w:cs="Times"/>
          <w:sz w:val="24"/>
          <w:szCs w:val="24"/>
          <w:vertAlign w:val="superscript"/>
        </w:rPr>
        <w:t>3</w:t>
      </w:r>
      <w:r w:rsidRPr="00387820">
        <w:rPr>
          <w:rFonts w:ascii="Times" w:eastAsia="Times New Roman" w:hAnsi="Times" w:cs="Times"/>
          <w:sz w:val="24"/>
          <w:szCs w:val="24"/>
        </w:rPr>
        <w:t>, vagy legfeljebb 200 kg mennyiségben – a 14. § -ban meghatározott létesítménybe maga is elszállíthatja és ott a mindenkor érvényes, közszolgáltató által meghatározott kedvezményes díj ellenében elhelyezheti.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(2)Az ingatlanhasználó a közszolgáltató által rendszeresen elszállított, vagy a 7. § (4) bekezdésben, vagy az ezen paragrafus (1) bekezdésében meghatározott  mennyiséget meghaladó települési hulladékát a 3. § (3) bekezdésben megjelölt létesítménybe a mindenkor érvényes díj ellenében elhelyezheti.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15. §</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A közszolgáltató a települési hulladék részét képező elkülönítetten gyűjtött műanyag-, fém-, és papírhulladékot havi egy alkalommal házhoz menően elszállítja.</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 A házhoz menő elkülönített hulladékgyűjtési rendszer az alábbiak szerint vehető igénybe:</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numPr>
          <w:ilvl w:val="0"/>
          <w:numId w:val="5"/>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Az ingatlanhasználók az egyedi jelzéssel ellátott zsákokban a feliratnak megfelelően kötelesek a műanyag-, fém-, és papírhulladékot gyűjteni.</w:t>
      </w:r>
    </w:p>
    <w:p w:rsidR="00387820" w:rsidRPr="00387820" w:rsidRDefault="00387820" w:rsidP="00387820">
      <w:pPr>
        <w:numPr>
          <w:ilvl w:val="0"/>
          <w:numId w:val="5"/>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A gyűjtőzsákokat az elkülönített gyűjtésre a közszolgáltató által kijelölt napon helyezhetik ki. A közszolgáltató a hulladékgyűjtő zsákokat az ingatlanhasználó részére az elszállításkor pótolja.</w:t>
      </w: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                  </w:t>
      </w:r>
    </w:p>
    <w:p w:rsidR="00387820" w:rsidRPr="00387820" w:rsidRDefault="00387820" w:rsidP="00387820">
      <w:pPr>
        <w:spacing w:after="20" w:line="240" w:lineRule="auto"/>
        <w:ind w:left="990"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(3) Az üveghulladékot a közszolgáltató a közterületen üzemeltetett hulladékgyűjtő szigeteken veszi át. A hulladékgyűjtő szigeten csak üveghulladékot lehet elhelyezni, az arra rendszeresített edényzetben (konténer).</w:t>
      </w: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Az üveghulladék-gyűjtő konténerbe elhelyezhetők a háztartásban már feleslegessé vált és nem használt különböző öblösüvegek (befőttesüvegek, italosüvegek) tiszta, kiöblített állapotban. A konténerbe egyéb üveg nem helyezhető el például: síküveg, drótszövetes üveg, autó szélvédő, villanykörte, nagyító, kerámia, porcelán, katedrálüveg, neoncső, szemüveg. A hulladékgyűjtő szigetek felsorolását jelen rendelet 1. melléklete tartalmazza.</w:t>
      </w: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A gyűjtőszigeten elhelyezett hulladékot szükség szerint, de legalább kéthetente egy alkalommal a közszolgáltató elszállítja.</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A lomhulladékra vonatkozó rendelkezés</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16. §</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A közszolgáltatás keretében rendszeresített gyűjtőedény méreteit meghaladó háztartási hulladék tekintetében a lomtalanítás megszervezéséről és lebonyolításáról a közszolgáltató gondoskodik évente legalább egy alkalommal.</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       A lomhulladék elszállítását és ártalmatlanítását a Közszolgáltató végzi.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(3)       A lomhulladékot az ingatlanhasználó a közszolgáltató által előzetesen megjelölt időpontban helyezheti ki elszállítás céljából arra a helyre, amelyet a közszolgáltató előzetesen megjelölt.</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A hulladékgazdálkodási közszolgáltatási díj</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17. §</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A közszolgáltatási díj megfizetésére az az ingatlanhasználó köteles, aki a jelen rendeletben foglaltak szerint a hulladékgazdálkodási közszolgáltatás igénybevételére köteles.</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(3)       A közszolgáltatás díját a számla kézhezvételétől számított 15 napon belül kell kiegyenlíteni.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sz w:val="24"/>
          <w:szCs w:val="24"/>
        </w:rPr>
        <w:t>„</w:t>
      </w:r>
      <w:r w:rsidRPr="00387820">
        <w:rPr>
          <w:rFonts w:ascii="Times" w:eastAsia="Times New Roman" w:hAnsi="Times" w:cs="Times"/>
          <w:b/>
          <w:bCs/>
          <w:sz w:val="24"/>
          <w:szCs w:val="24"/>
        </w:rPr>
        <w:t>17/A. §</w:t>
      </w:r>
      <w:bookmarkStart w:id="7" w:name="_ftnref_11"/>
      <w:r w:rsidRPr="00387820">
        <w:rPr>
          <w:rFonts w:ascii="Times" w:eastAsia="Times New Roman" w:hAnsi="Times" w:cs="Times"/>
          <w:b/>
          <w:bCs/>
          <w:sz w:val="24"/>
          <w:szCs w:val="24"/>
        </w:rPr>
        <w:fldChar w:fldCharType="begin"/>
      </w:r>
      <w:r w:rsidRPr="00387820">
        <w:rPr>
          <w:rFonts w:ascii="Times" w:eastAsia="Times New Roman" w:hAnsi="Times" w:cs="Times"/>
          <w:b/>
          <w:bCs/>
          <w:sz w:val="24"/>
          <w:szCs w:val="24"/>
        </w:rPr>
        <w:instrText xml:space="preserve"> HYPERLINK "https://njt.hu/njtonkorm.php?njtcp=eh4eg7ed6dr3eo4dt3ee4em7cj0bz5bw0cc3cf4bw1ce0h" \l "_ftn_11" \o "" </w:instrText>
      </w:r>
      <w:r w:rsidRPr="00387820">
        <w:rPr>
          <w:rFonts w:ascii="Times" w:eastAsia="Times New Roman" w:hAnsi="Times" w:cs="Times"/>
          <w:b/>
          <w:bCs/>
          <w:sz w:val="24"/>
          <w:szCs w:val="24"/>
        </w:rPr>
        <w:fldChar w:fldCharType="separate"/>
      </w:r>
      <w:r w:rsidRPr="00387820">
        <w:rPr>
          <w:rFonts w:ascii="Times" w:eastAsia="Times New Roman" w:hAnsi="Times" w:cs="Times"/>
          <w:b/>
          <w:bCs/>
          <w:color w:val="0000FF"/>
          <w:sz w:val="24"/>
          <w:szCs w:val="24"/>
          <w:u w:val="single"/>
          <w:vertAlign w:val="superscript"/>
        </w:rPr>
        <w:t>[7]</w:t>
      </w:r>
      <w:r w:rsidRPr="00387820">
        <w:rPr>
          <w:rFonts w:ascii="Times" w:eastAsia="Times New Roman" w:hAnsi="Times" w:cs="Times"/>
          <w:b/>
          <w:bCs/>
          <w:sz w:val="24"/>
          <w:szCs w:val="24"/>
        </w:rPr>
        <w:fldChar w:fldCharType="end"/>
      </w:r>
      <w:bookmarkEnd w:id="7"/>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numPr>
          <w:ilvl w:val="0"/>
          <w:numId w:val="6"/>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 A közszolgáltató a közszolgáltatási díjbeszedéssel kapcsolatos adatszolgáltatási kötelezettsége teljesítéséhez és ügyfélszolgálati feladatainak ellátásához szükséges személyes adatokat kezel. </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numPr>
          <w:ilvl w:val="0"/>
          <w:numId w:val="7"/>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A közszolgáltató az adatokat kizárólag közszolgáltatási tevékenységéhez kapcsolódóan, jogszabályban meghatározott kötelezettségei teljesítése érdekében használhatja fel.</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numPr>
          <w:ilvl w:val="0"/>
          <w:numId w:val="8"/>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A közszolgáltató megteremti és fenntartja az adatkezelés személyi és tárgyi feltételeit, gondoskodik az adatok biztonságáról, továbbá meghatározza azokat az eljárási szabályokat, amelyek az adatvédelmi szabályok érvényre juttatásához tevékenysége körén belül szükségesek.</w:t>
      </w:r>
    </w:p>
    <w:p w:rsidR="00387820" w:rsidRPr="00387820" w:rsidRDefault="00387820" w:rsidP="00387820">
      <w:pPr>
        <w:numPr>
          <w:ilvl w:val="0"/>
          <w:numId w:val="9"/>
        </w:numPr>
        <w:spacing w:before="100" w:beforeAutospacing="1" w:after="100" w:afterAutospacing="1" w:line="240" w:lineRule="auto"/>
        <w:rPr>
          <w:rFonts w:ascii="Times" w:eastAsia="Times New Roman" w:hAnsi="Times" w:cs="Times"/>
          <w:sz w:val="24"/>
          <w:szCs w:val="24"/>
        </w:rPr>
      </w:pPr>
      <w:r w:rsidRPr="00387820">
        <w:rPr>
          <w:rFonts w:ascii="Times" w:eastAsia="Times New Roman" w:hAnsi="Times" w:cs="Times"/>
          <w:sz w:val="24"/>
          <w:szCs w:val="24"/>
        </w:rPr>
        <w:t>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részfeladatai tekintetében adatkezelőt, adatfeldolgozót megbízni, és a jogos igényeinek érvényesítése érdekében a személyes adatokat hatósági, bírósági eljárások lefolytatása céljából harmadik személynek átadni.”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Záró rendelkezések</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jc w:val="center"/>
        <w:rPr>
          <w:rFonts w:ascii="Times" w:eastAsia="Times New Roman" w:hAnsi="Times" w:cs="Times"/>
          <w:sz w:val="24"/>
          <w:szCs w:val="24"/>
        </w:rPr>
      </w:pPr>
      <w:r w:rsidRPr="00387820">
        <w:rPr>
          <w:rFonts w:ascii="Times" w:eastAsia="Times New Roman" w:hAnsi="Times" w:cs="Times"/>
          <w:b/>
          <w:bCs/>
          <w:sz w:val="24"/>
          <w:szCs w:val="24"/>
        </w:rPr>
        <w:t>18.§</w:t>
      </w:r>
    </w:p>
    <w:p w:rsidR="00387820" w:rsidRPr="00387820" w:rsidRDefault="00387820" w:rsidP="00387820">
      <w:pPr>
        <w:spacing w:after="20" w:line="240" w:lineRule="auto"/>
        <w:ind w:firstLine="180"/>
        <w:jc w:val="center"/>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(1)   A jelen rendelet 2016. július 1-jén lép hatályba.</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(2) A rendelet hatálybalépésével egyidejűleg a települési hulladékkal kapcsolatos hulladékgazdálkodási közszolgáltatásról szóló 6/2015. (IV. 30.) önkormányzati rendelet hatályát veszti.</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(3) Ez a rendelet a Magyar Köztársaság, az Európai Közösségek és azok tagállamai között társulás létesítéséről szóló Brüsszelben, 1991. december 16-án aláírt Európai Megállapodás tárgykörében a megállapodást kihirdető 1994. évi I. törvény 3. §-ával összhangban, az Európai Közösségeknek a következő jogszabályával összeegyeztethető szabályozást tartalmaz: a Tanács 75/442 EGK irányelve a hulladékról.</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(4)   E rendelet a belső piaci szolgáltatásokról szóló 2006/123/EK. irányelv 15. cikk (3) bekezdésének megfelelő követelményt tartalmaz.</w:t>
      </w: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20" w:line="240" w:lineRule="auto"/>
        <w:ind w:firstLine="180"/>
        <w:rPr>
          <w:rFonts w:ascii="Times" w:eastAsia="Times New Roman" w:hAnsi="Times" w:cs="Times"/>
          <w:sz w:val="24"/>
          <w:szCs w:val="24"/>
        </w:rPr>
      </w:pPr>
    </w:p>
    <w:p w:rsidR="00387820" w:rsidRPr="00387820" w:rsidRDefault="00387820" w:rsidP="00387820">
      <w:pPr>
        <w:spacing w:after="0" w:line="240" w:lineRule="auto"/>
        <w:rPr>
          <w:rFonts w:ascii="Times" w:eastAsia="Times New Roman" w:hAnsi="Times" w:cs="Times"/>
          <w:sz w:val="24"/>
          <w:szCs w:val="24"/>
        </w:rPr>
      </w:pPr>
    </w:p>
    <w:p w:rsidR="00387820" w:rsidRPr="00387820" w:rsidRDefault="00387820" w:rsidP="00387820">
      <w:pPr>
        <w:spacing w:after="0" w:line="240" w:lineRule="auto"/>
        <w:rPr>
          <w:rFonts w:ascii="Times" w:eastAsia="Times New Roman" w:hAnsi="Times" w:cs="Times"/>
          <w:sz w:val="24"/>
          <w:szCs w:val="24"/>
        </w:rPr>
      </w:pPr>
      <w:r w:rsidRPr="00387820">
        <w:rPr>
          <w:rFonts w:ascii="Times" w:eastAsia="Times New Roman" w:hAnsi="Times" w:cs="Times"/>
          <w:sz w:val="24"/>
          <w:szCs w:val="24"/>
        </w:rPr>
        <w:pict>
          <v:rect id="_x0000_i1025" style="width:149.7pt;height:1.5pt" o:hrpct="330" o:hrstd="t" o:hr="t" fillcolor="#a0a0a0" stroked="f"/>
        </w:pict>
      </w:r>
    </w:p>
    <w:bookmarkStart w:id="8" w:name="_ftn_5"/>
    <w:p w:rsidR="00387820" w:rsidRPr="00387820" w:rsidRDefault="00387820" w:rsidP="00387820">
      <w:pPr>
        <w:spacing w:after="0" w:line="240" w:lineRule="auto"/>
        <w:rPr>
          <w:rFonts w:ascii="Times" w:eastAsia="Times New Roman" w:hAnsi="Times" w:cs="Times"/>
          <w:sz w:val="24"/>
          <w:szCs w:val="24"/>
        </w:rPr>
      </w:pPr>
      <w:r w:rsidRPr="00387820">
        <w:rPr>
          <w:rFonts w:ascii="Times" w:eastAsia="Times New Roman" w:hAnsi="Times" w:cs="Times"/>
          <w:sz w:val="24"/>
          <w:szCs w:val="24"/>
        </w:rPr>
        <w:fldChar w:fldCharType="begin"/>
      </w:r>
      <w:r w:rsidRPr="00387820">
        <w:rPr>
          <w:rFonts w:ascii="Times" w:eastAsia="Times New Roman" w:hAnsi="Times" w:cs="Times"/>
          <w:sz w:val="24"/>
          <w:szCs w:val="24"/>
        </w:rPr>
        <w:instrText xml:space="preserve"> HYPERLINK "https://njt.hu/njtonkorm.php?njtcp=eh4eg7ed6dr3eo4dt3ee4em7cj0bz5bw0cc3cf4bw1ce0h" \l "_ftnref_5" \o "" </w:instrText>
      </w:r>
      <w:r w:rsidRPr="00387820">
        <w:rPr>
          <w:rFonts w:ascii="Times" w:eastAsia="Times New Roman" w:hAnsi="Times" w:cs="Times"/>
          <w:sz w:val="24"/>
          <w:szCs w:val="24"/>
        </w:rPr>
        <w:fldChar w:fldCharType="separate"/>
      </w:r>
      <w:r w:rsidRPr="00387820">
        <w:rPr>
          <w:rFonts w:ascii="Times" w:eastAsia="Times New Roman" w:hAnsi="Times" w:cs="Times"/>
          <w:color w:val="0000FF"/>
          <w:sz w:val="24"/>
          <w:szCs w:val="24"/>
          <w:u w:val="single"/>
          <w:vertAlign w:val="superscript"/>
        </w:rPr>
        <w:t>[1]</w:t>
      </w:r>
      <w:r w:rsidRPr="00387820">
        <w:rPr>
          <w:rFonts w:ascii="Times" w:eastAsia="Times New Roman" w:hAnsi="Times" w:cs="Times"/>
          <w:sz w:val="24"/>
          <w:szCs w:val="24"/>
        </w:rPr>
        <w:fldChar w:fldCharType="end"/>
      </w:r>
      <w:bookmarkEnd w:id="8"/>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Kiegészítette: 7/2018. (VI. 29.) önkormányzati rendelet; Hatályos: 2018. június 30. napjától</w:t>
      </w:r>
    </w:p>
    <w:bookmarkStart w:id="9" w:name="_ftn_6"/>
    <w:p w:rsidR="00387820" w:rsidRPr="00387820" w:rsidRDefault="00387820" w:rsidP="00387820">
      <w:pPr>
        <w:spacing w:after="0" w:line="240" w:lineRule="auto"/>
        <w:rPr>
          <w:rFonts w:ascii="Times" w:eastAsia="Times New Roman" w:hAnsi="Times" w:cs="Times"/>
          <w:sz w:val="24"/>
          <w:szCs w:val="24"/>
        </w:rPr>
      </w:pPr>
      <w:r w:rsidRPr="00387820">
        <w:rPr>
          <w:rFonts w:ascii="Times" w:eastAsia="Times New Roman" w:hAnsi="Times" w:cs="Times"/>
          <w:sz w:val="24"/>
          <w:szCs w:val="24"/>
        </w:rPr>
        <w:fldChar w:fldCharType="begin"/>
      </w:r>
      <w:r w:rsidRPr="00387820">
        <w:rPr>
          <w:rFonts w:ascii="Times" w:eastAsia="Times New Roman" w:hAnsi="Times" w:cs="Times"/>
          <w:sz w:val="24"/>
          <w:szCs w:val="24"/>
        </w:rPr>
        <w:instrText xml:space="preserve"> HYPERLINK "https://njt.hu/njtonkorm.php?njtcp=eh4eg7ed6dr3eo4dt3ee4em7cj0bz5bw0cc3cf4bw1ce0h" \l "_ftnref_6" \o "" </w:instrText>
      </w:r>
      <w:r w:rsidRPr="00387820">
        <w:rPr>
          <w:rFonts w:ascii="Times" w:eastAsia="Times New Roman" w:hAnsi="Times" w:cs="Times"/>
          <w:sz w:val="24"/>
          <w:szCs w:val="24"/>
        </w:rPr>
        <w:fldChar w:fldCharType="separate"/>
      </w:r>
      <w:r w:rsidRPr="00387820">
        <w:rPr>
          <w:rFonts w:ascii="Times" w:eastAsia="Times New Roman" w:hAnsi="Times" w:cs="Times"/>
          <w:color w:val="0000FF"/>
          <w:sz w:val="24"/>
          <w:szCs w:val="24"/>
          <w:u w:val="single"/>
          <w:vertAlign w:val="superscript"/>
        </w:rPr>
        <w:t>[2]</w:t>
      </w:r>
      <w:r w:rsidRPr="00387820">
        <w:rPr>
          <w:rFonts w:ascii="Times" w:eastAsia="Times New Roman" w:hAnsi="Times" w:cs="Times"/>
          <w:sz w:val="24"/>
          <w:szCs w:val="24"/>
        </w:rPr>
        <w:fldChar w:fldCharType="end"/>
      </w:r>
      <w:bookmarkEnd w:id="9"/>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Módosította: 18/2017. (XI. 30.) önkormányzati rendelet; Hatályos: 2018. január 1. napjától</w:t>
      </w:r>
    </w:p>
    <w:bookmarkStart w:id="10" w:name="_ftn_7"/>
    <w:p w:rsidR="00387820" w:rsidRPr="00387820" w:rsidRDefault="00387820" w:rsidP="00387820">
      <w:pPr>
        <w:spacing w:after="0" w:line="240" w:lineRule="auto"/>
        <w:rPr>
          <w:rFonts w:ascii="Times" w:eastAsia="Times New Roman" w:hAnsi="Times" w:cs="Times"/>
          <w:sz w:val="24"/>
          <w:szCs w:val="24"/>
        </w:rPr>
      </w:pPr>
      <w:r w:rsidRPr="00387820">
        <w:rPr>
          <w:rFonts w:ascii="Times" w:eastAsia="Times New Roman" w:hAnsi="Times" w:cs="Times"/>
          <w:sz w:val="24"/>
          <w:szCs w:val="24"/>
        </w:rPr>
        <w:fldChar w:fldCharType="begin"/>
      </w:r>
      <w:r w:rsidRPr="00387820">
        <w:rPr>
          <w:rFonts w:ascii="Times" w:eastAsia="Times New Roman" w:hAnsi="Times" w:cs="Times"/>
          <w:sz w:val="24"/>
          <w:szCs w:val="24"/>
        </w:rPr>
        <w:instrText xml:space="preserve"> HYPERLINK "https://njt.hu/njtonkorm.php?njtcp=eh4eg7ed6dr3eo4dt3ee4em7cj0bz5bw0cc3cf4bw1ce0h" \l "_ftnref_7" \o "" </w:instrText>
      </w:r>
      <w:r w:rsidRPr="00387820">
        <w:rPr>
          <w:rFonts w:ascii="Times" w:eastAsia="Times New Roman" w:hAnsi="Times" w:cs="Times"/>
          <w:sz w:val="24"/>
          <w:szCs w:val="24"/>
        </w:rPr>
        <w:fldChar w:fldCharType="separate"/>
      </w:r>
      <w:r w:rsidRPr="00387820">
        <w:rPr>
          <w:rFonts w:ascii="Times" w:eastAsia="Times New Roman" w:hAnsi="Times" w:cs="Times"/>
          <w:color w:val="0000FF"/>
          <w:sz w:val="24"/>
          <w:szCs w:val="24"/>
          <w:u w:val="single"/>
          <w:vertAlign w:val="superscript"/>
        </w:rPr>
        <w:t>[3]</w:t>
      </w:r>
      <w:r w:rsidRPr="00387820">
        <w:rPr>
          <w:rFonts w:ascii="Times" w:eastAsia="Times New Roman" w:hAnsi="Times" w:cs="Times"/>
          <w:sz w:val="24"/>
          <w:szCs w:val="24"/>
        </w:rPr>
        <w:fldChar w:fldCharType="end"/>
      </w:r>
      <w:bookmarkEnd w:id="10"/>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Módosította: 7/2018. (VI. 29.) önkormányzati rendelet; Hatályos: 2018. június 30. napjától</w:t>
      </w:r>
    </w:p>
    <w:bookmarkStart w:id="11" w:name="_ftn_8"/>
    <w:p w:rsidR="00387820" w:rsidRPr="00387820" w:rsidRDefault="00387820" w:rsidP="00387820">
      <w:pPr>
        <w:spacing w:after="0" w:line="240" w:lineRule="auto"/>
        <w:rPr>
          <w:rFonts w:ascii="Times" w:eastAsia="Times New Roman" w:hAnsi="Times" w:cs="Times"/>
          <w:sz w:val="24"/>
          <w:szCs w:val="24"/>
        </w:rPr>
      </w:pPr>
      <w:r w:rsidRPr="00387820">
        <w:rPr>
          <w:rFonts w:ascii="Times" w:eastAsia="Times New Roman" w:hAnsi="Times" w:cs="Times"/>
          <w:sz w:val="24"/>
          <w:szCs w:val="24"/>
        </w:rPr>
        <w:fldChar w:fldCharType="begin"/>
      </w:r>
      <w:r w:rsidRPr="00387820">
        <w:rPr>
          <w:rFonts w:ascii="Times" w:eastAsia="Times New Roman" w:hAnsi="Times" w:cs="Times"/>
          <w:sz w:val="24"/>
          <w:szCs w:val="24"/>
        </w:rPr>
        <w:instrText xml:space="preserve"> HYPERLINK "https://njt.hu/njtonkorm.php?njtcp=eh4eg7ed6dr3eo4dt3ee4em7cj0bz5bw0cc3cf4bw1ce0h" \l "_ftnref_8" \o "" </w:instrText>
      </w:r>
      <w:r w:rsidRPr="00387820">
        <w:rPr>
          <w:rFonts w:ascii="Times" w:eastAsia="Times New Roman" w:hAnsi="Times" w:cs="Times"/>
          <w:sz w:val="24"/>
          <w:szCs w:val="24"/>
        </w:rPr>
        <w:fldChar w:fldCharType="separate"/>
      </w:r>
      <w:r w:rsidRPr="00387820">
        <w:rPr>
          <w:rFonts w:ascii="Times" w:eastAsia="Times New Roman" w:hAnsi="Times" w:cs="Times"/>
          <w:color w:val="0000FF"/>
          <w:sz w:val="24"/>
          <w:szCs w:val="24"/>
          <w:u w:val="single"/>
          <w:vertAlign w:val="superscript"/>
        </w:rPr>
        <w:t>[4]</w:t>
      </w:r>
      <w:r w:rsidRPr="00387820">
        <w:rPr>
          <w:rFonts w:ascii="Times" w:eastAsia="Times New Roman" w:hAnsi="Times" w:cs="Times"/>
          <w:sz w:val="24"/>
          <w:szCs w:val="24"/>
        </w:rPr>
        <w:fldChar w:fldCharType="end"/>
      </w:r>
      <w:bookmarkEnd w:id="11"/>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Módosította: 18/2017. (XI. 30.) önkormányzati rendelet; Hatályos: 2018. január 1. napjától</w:t>
      </w:r>
    </w:p>
    <w:p w:rsidR="00387820" w:rsidRPr="00387820" w:rsidRDefault="00387820" w:rsidP="00387820">
      <w:pPr>
        <w:spacing w:after="20" w:line="240" w:lineRule="auto"/>
        <w:ind w:firstLine="180"/>
        <w:rPr>
          <w:rFonts w:ascii="Times" w:eastAsia="Times New Roman" w:hAnsi="Times" w:cs="Times"/>
          <w:sz w:val="24"/>
          <w:szCs w:val="24"/>
        </w:rPr>
      </w:pPr>
    </w:p>
    <w:bookmarkStart w:id="12" w:name="_ftn_9"/>
    <w:p w:rsidR="00387820" w:rsidRPr="00387820" w:rsidRDefault="00387820" w:rsidP="00387820">
      <w:pPr>
        <w:spacing w:after="0" w:line="240" w:lineRule="auto"/>
        <w:rPr>
          <w:rFonts w:ascii="Times" w:eastAsia="Times New Roman" w:hAnsi="Times" w:cs="Times"/>
          <w:sz w:val="24"/>
          <w:szCs w:val="24"/>
        </w:rPr>
      </w:pPr>
      <w:r w:rsidRPr="00387820">
        <w:rPr>
          <w:rFonts w:ascii="Times" w:eastAsia="Times New Roman" w:hAnsi="Times" w:cs="Times"/>
          <w:sz w:val="24"/>
          <w:szCs w:val="24"/>
        </w:rPr>
        <w:fldChar w:fldCharType="begin"/>
      </w:r>
      <w:r w:rsidRPr="00387820">
        <w:rPr>
          <w:rFonts w:ascii="Times" w:eastAsia="Times New Roman" w:hAnsi="Times" w:cs="Times"/>
          <w:sz w:val="24"/>
          <w:szCs w:val="24"/>
        </w:rPr>
        <w:instrText xml:space="preserve"> HYPERLINK "https://njt.hu/njtonkorm.php?njtcp=eh4eg7ed6dr3eo4dt3ee4em7cj0bz5bw0cc3cf4bw1ce0h" \l "_ftnref_9" \o "" </w:instrText>
      </w:r>
      <w:r w:rsidRPr="00387820">
        <w:rPr>
          <w:rFonts w:ascii="Times" w:eastAsia="Times New Roman" w:hAnsi="Times" w:cs="Times"/>
          <w:sz w:val="24"/>
          <w:szCs w:val="24"/>
        </w:rPr>
        <w:fldChar w:fldCharType="separate"/>
      </w:r>
      <w:r w:rsidRPr="00387820">
        <w:rPr>
          <w:rFonts w:ascii="Times" w:eastAsia="Times New Roman" w:hAnsi="Times" w:cs="Times"/>
          <w:color w:val="0000FF"/>
          <w:sz w:val="24"/>
          <w:szCs w:val="24"/>
          <w:u w:val="single"/>
          <w:vertAlign w:val="superscript"/>
        </w:rPr>
        <w:t>[5]</w:t>
      </w:r>
      <w:r w:rsidRPr="00387820">
        <w:rPr>
          <w:rFonts w:ascii="Times" w:eastAsia="Times New Roman" w:hAnsi="Times" w:cs="Times"/>
          <w:sz w:val="24"/>
          <w:szCs w:val="24"/>
        </w:rPr>
        <w:fldChar w:fldCharType="end"/>
      </w:r>
      <w:bookmarkEnd w:id="12"/>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Módosította: 7/2018. (VI. 29.) önkormányzati rendelet; Hatályos: 2018. június 30. napjától</w:t>
      </w:r>
    </w:p>
    <w:bookmarkStart w:id="13" w:name="_ftn_10"/>
    <w:p w:rsidR="00387820" w:rsidRPr="00387820" w:rsidRDefault="00387820" w:rsidP="00387820">
      <w:pPr>
        <w:spacing w:after="0" w:line="240" w:lineRule="auto"/>
        <w:rPr>
          <w:rFonts w:ascii="Times" w:eastAsia="Times New Roman" w:hAnsi="Times" w:cs="Times"/>
          <w:sz w:val="24"/>
          <w:szCs w:val="24"/>
        </w:rPr>
      </w:pPr>
      <w:r w:rsidRPr="00387820">
        <w:rPr>
          <w:rFonts w:ascii="Times" w:eastAsia="Times New Roman" w:hAnsi="Times" w:cs="Times"/>
          <w:sz w:val="24"/>
          <w:szCs w:val="24"/>
        </w:rPr>
        <w:fldChar w:fldCharType="begin"/>
      </w:r>
      <w:r w:rsidRPr="00387820">
        <w:rPr>
          <w:rFonts w:ascii="Times" w:eastAsia="Times New Roman" w:hAnsi="Times" w:cs="Times"/>
          <w:sz w:val="24"/>
          <w:szCs w:val="24"/>
        </w:rPr>
        <w:instrText xml:space="preserve"> HYPERLINK "https://njt.hu/njtonkorm.php?njtcp=eh4eg7ed6dr3eo4dt3ee4em7cj0bz5bw0cc3cf4bw1ce0h" \l "_ftnref_10" \o "" </w:instrText>
      </w:r>
      <w:r w:rsidRPr="00387820">
        <w:rPr>
          <w:rFonts w:ascii="Times" w:eastAsia="Times New Roman" w:hAnsi="Times" w:cs="Times"/>
          <w:sz w:val="24"/>
          <w:szCs w:val="24"/>
        </w:rPr>
        <w:fldChar w:fldCharType="separate"/>
      </w:r>
      <w:r w:rsidRPr="00387820">
        <w:rPr>
          <w:rFonts w:ascii="Times" w:eastAsia="Times New Roman" w:hAnsi="Times" w:cs="Times"/>
          <w:color w:val="0000FF"/>
          <w:sz w:val="24"/>
          <w:szCs w:val="24"/>
          <w:u w:val="single"/>
          <w:vertAlign w:val="superscript"/>
        </w:rPr>
        <w:t>[6]</w:t>
      </w:r>
      <w:r w:rsidRPr="00387820">
        <w:rPr>
          <w:rFonts w:ascii="Times" w:eastAsia="Times New Roman" w:hAnsi="Times" w:cs="Times"/>
          <w:sz w:val="24"/>
          <w:szCs w:val="24"/>
        </w:rPr>
        <w:fldChar w:fldCharType="end"/>
      </w:r>
      <w:bookmarkEnd w:id="13"/>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Kiegészítette: 18/2017. (XI. 30.) önkormányzati rendelet; Hatályos: 2018. január 1. napjától</w:t>
      </w:r>
    </w:p>
    <w:bookmarkStart w:id="14" w:name="_ftn_11"/>
    <w:p w:rsidR="00387820" w:rsidRPr="00387820" w:rsidRDefault="00387820" w:rsidP="00387820">
      <w:pPr>
        <w:spacing w:after="0" w:line="240" w:lineRule="auto"/>
        <w:rPr>
          <w:rFonts w:ascii="Times" w:eastAsia="Times New Roman" w:hAnsi="Times" w:cs="Times"/>
          <w:sz w:val="24"/>
          <w:szCs w:val="24"/>
        </w:rPr>
      </w:pPr>
      <w:r w:rsidRPr="00387820">
        <w:rPr>
          <w:rFonts w:ascii="Times" w:eastAsia="Times New Roman" w:hAnsi="Times" w:cs="Times"/>
          <w:sz w:val="24"/>
          <w:szCs w:val="24"/>
        </w:rPr>
        <w:fldChar w:fldCharType="begin"/>
      </w:r>
      <w:r w:rsidRPr="00387820">
        <w:rPr>
          <w:rFonts w:ascii="Times" w:eastAsia="Times New Roman" w:hAnsi="Times" w:cs="Times"/>
          <w:sz w:val="24"/>
          <w:szCs w:val="24"/>
        </w:rPr>
        <w:instrText xml:space="preserve"> HYPERLINK "https://njt.hu/njtonkorm.php?njtcp=eh4eg7ed6dr3eo4dt3ee4em7cj0bz5bw0cc3cf4bw1ce0h" \l "_ftnref_11" \o "" </w:instrText>
      </w:r>
      <w:r w:rsidRPr="00387820">
        <w:rPr>
          <w:rFonts w:ascii="Times" w:eastAsia="Times New Roman" w:hAnsi="Times" w:cs="Times"/>
          <w:sz w:val="24"/>
          <w:szCs w:val="24"/>
        </w:rPr>
        <w:fldChar w:fldCharType="separate"/>
      </w:r>
      <w:r w:rsidRPr="00387820">
        <w:rPr>
          <w:rFonts w:ascii="Times" w:eastAsia="Times New Roman" w:hAnsi="Times" w:cs="Times"/>
          <w:color w:val="0000FF"/>
          <w:sz w:val="24"/>
          <w:szCs w:val="24"/>
          <w:u w:val="single"/>
          <w:vertAlign w:val="superscript"/>
        </w:rPr>
        <w:t>[7]</w:t>
      </w:r>
      <w:r w:rsidRPr="00387820">
        <w:rPr>
          <w:rFonts w:ascii="Times" w:eastAsia="Times New Roman" w:hAnsi="Times" w:cs="Times"/>
          <w:sz w:val="24"/>
          <w:szCs w:val="24"/>
        </w:rPr>
        <w:fldChar w:fldCharType="end"/>
      </w:r>
      <w:bookmarkEnd w:id="14"/>
    </w:p>
    <w:p w:rsidR="00387820" w:rsidRPr="00387820" w:rsidRDefault="00387820" w:rsidP="00387820">
      <w:pPr>
        <w:spacing w:after="20" w:line="240" w:lineRule="auto"/>
        <w:ind w:firstLine="180"/>
        <w:rPr>
          <w:rFonts w:ascii="Times" w:eastAsia="Times New Roman" w:hAnsi="Times" w:cs="Times"/>
          <w:sz w:val="24"/>
          <w:szCs w:val="24"/>
        </w:rPr>
      </w:pPr>
      <w:r w:rsidRPr="00387820">
        <w:rPr>
          <w:rFonts w:ascii="Times" w:eastAsia="Times New Roman" w:hAnsi="Times" w:cs="Times"/>
          <w:sz w:val="24"/>
          <w:szCs w:val="24"/>
        </w:rPr>
        <w:t>Kiegészítette: 18/2017. (XI. 30.) önkormányzati rendelet; Hatályos: 2018. január 1. napjától</w:t>
      </w:r>
    </w:p>
    <w:p w:rsidR="00387820" w:rsidRPr="00387820" w:rsidRDefault="00387820" w:rsidP="00387820">
      <w:pPr>
        <w:spacing w:after="0" w:line="240" w:lineRule="auto"/>
        <w:rPr>
          <w:rFonts w:ascii="Times" w:eastAsia="Times New Roman" w:hAnsi="Times" w:cs="Times"/>
          <w:sz w:val="24"/>
          <w:szCs w:val="24"/>
        </w:rPr>
      </w:pPr>
    </w:p>
    <w:p w:rsidR="00387820" w:rsidRPr="00387820" w:rsidRDefault="00387820" w:rsidP="00387820">
      <w:pPr>
        <w:spacing w:before="100" w:beforeAutospacing="1" w:after="100" w:afterAutospacing="1" w:line="240" w:lineRule="auto"/>
        <w:outlineLvl w:val="1"/>
        <w:rPr>
          <w:rFonts w:ascii="Times" w:eastAsia="Times New Roman" w:hAnsi="Times" w:cs="Times"/>
          <w:b/>
          <w:bCs/>
          <w:sz w:val="36"/>
          <w:szCs w:val="36"/>
        </w:rPr>
      </w:pPr>
      <w:r w:rsidRPr="00387820">
        <w:rPr>
          <w:rFonts w:ascii="Times" w:eastAsia="Times New Roman" w:hAnsi="Times" w:cs="Times"/>
          <w:b/>
          <w:bCs/>
          <w:sz w:val="36"/>
          <w:szCs w:val="36"/>
        </w:rPr>
        <w:t>Csatolmányok</w:t>
      </w:r>
    </w:p>
    <w:tbl>
      <w:tblPr>
        <w:tblW w:w="5000" w:type="pct"/>
        <w:tblCellSpacing w:w="15" w:type="dxa"/>
        <w:tblCellMar>
          <w:top w:w="15" w:type="dxa"/>
          <w:left w:w="15" w:type="dxa"/>
          <w:bottom w:w="15" w:type="dxa"/>
          <w:right w:w="15" w:type="dxa"/>
        </w:tblCellMar>
        <w:tblLook w:val="04A0"/>
      </w:tblPr>
      <w:tblGrid>
        <w:gridCol w:w="5488"/>
        <w:gridCol w:w="3674"/>
      </w:tblGrid>
      <w:tr w:rsidR="00387820" w:rsidRPr="00387820" w:rsidTr="00387820">
        <w:trPr>
          <w:tblHeader/>
          <w:tblCellSpacing w:w="15" w:type="dxa"/>
        </w:trPr>
        <w:tc>
          <w:tcPr>
            <w:tcW w:w="3000" w:type="pct"/>
            <w:vAlign w:val="center"/>
            <w:hideMark/>
          </w:tcPr>
          <w:p w:rsidR="00387820" w:rsidRPr="00387820" w:rsidRDefault="00387820" w:rsidP="00387820">
            <w:pPr>
              <w:spacing w:after="0" w:line="240" w:lineRule="auto"/>
              <w:rPr>
                <w:rFonts w:ascii="Times New Roman" w:eastAsia="Times New Roman" w:hAnsi="Times New Roman" w:cs="Times New Roman"/>
                <w:color w:val="006600"/>
                <w:sz w:val="24"/>
                <w:szCs w:val="24"/>
              </w:rPr>
            </w:pPr>
            <w:r w:rsidRPr="00387820">
              <w:rPr>
                <w:rFonts w:ascii="Times New Roman" w:eastAsia="Times New Roman" w:hAnsi="Times New Roman" w:cs="Times New Roman"/>
                <w:b/>
                <w:bCs/>
                <w:color w:val="006600"/>
                <w:sz w:val="24"/>
                <w:szCs w:val="24"/>
              </w:rPr>
              <w:t>Megnevezés</w:t>
            </w:r>
          </w:p>
        </w:tc>
        <w:tc>
          <w:tcPr>
            <w:tcW w:w="0" w:type="auto"/>
            <w:vAlign w:val="center"/>
            <w:hideMark/>
          </w:tcPr>
          <w:p w:rsidR="00387820" w:rsidRPr="00387820" w:rsidRDefault="00387820" w:rsidP="00387820">
            <w:pPr>
              <w:spacing w:after="0" w:line="240" w:lineRule="auto"/>
              <w:rPr>
                <w:rFonts w:ascii="Times New Roman" w:eastAsia="Times New Roman" w:hAnsi="Times New Roman" w:cs="Times New Roman"/>
                <w:color w:val="008000"/>
                <w:sz w:val="24"/>
                <w:szCs w:val="24"/>
              </w:rPr>
            </w:pPr>
            <w:r w:rsidRPr="00387820">
              <w:rPr>
                <w:rFonts w:ascii="Times New Roman" w:eastAsia="Times New Roman" w:hAnsi="Times New Roman" w:cs="Times New Roman"/>
                <w:b/>
                <w:bCs/>
                <w:color w:val="008000"/>
                <w:sz w:val="24"/>
                <w:szCs w:val="24"/>
              </w:rPr>
              <w:t>méret</w:t>
            </w:r>
          </w:p>
        </w:tc>
      </w:tr>
      <w:tr w:rsidR="00387820" w:rsidRPr="00387820" w:rsidTr="00387820">
        <w:trPr>
          <w:tblCellSpacing w:w="15" w:type="dxa"/>
        </w:trPr>
        <w:tc>
          <w:tcPr>
            <w:tcW w:w="0" w:type="auto"/>
            <w:vAlign w:val="center"/>
            <w:hideMark/>
          </w:tcPr>
          <w:p w:rsidR="00387820" w:rsidRPr="00387820" w:rsidRDefault="00387820" w:rsidP="00387820">
            <w:pPr>
              <w:spacing w:after="0" w:line="240" w:lineRule="auto"/>
              <w:rPr>
                <w:rFonts w:ascii="Times New Roman" w:eastAsia="Times New Roman" w:hAnsi="Times New Roman" w:cs="Times New Roman"/>
                <w:sz w:val="24"/>
                <w:szCs w:val="24"/>
              </w:rPr>
            </w:pPr>
            <w:hyperlink r:id="rId13" w:tgtFrame="_blank" w:history="1">
              <w:r w:rsidRPr="00387820">
                <w:rPr>
                  <w:rFonts w:ascii="Times New Roman" w:eastAsia="Times New Roman" w:hAnsi="Times New Roman" w:cs="Times New Roman"/>
                  <w:color w:val="0000FF"/>
                  <w:sz w:val="24"/>
                  <w:szCs w:val="24"/>
                  <w:u w:val="single"/>
                </w:rPr>
                <w:t>8.1</w:t>
              </w:r>
            </w:hyperlink>
          </w:p>
        </w:tc>
        <w:tc>
          <w:tcPr>
            <w:tcW w:w="0" w:type="auto"/>
            <w:vAlign w:val="center"/>
            <w:hideMark/>
          </w:tcPr>
          <w:p w:rsidR="00387820" w:rsidRPr="00387820" w:rsidRDefault="00387820" w:rsidP="00387820">
            <w:pPr>
              <w:spacing w:after="0" w:line="240" w:lineRule="auto"/>
              <w:rPr>
                <w:rFonts w:ascii="Times New Roman" w:eastAsia="Times New Roman" w:hAnsi="Times New Roman" w:cs="Times New Roman"/>
                <w:sz w:val="24"/>
                <w:szCs w:val="24"/>
              </w:rPr>
            </w:pPr>
            <w:r w:rsidRPr="00387820">
              <w:rPr>
                <w:rFonts w:ascii="Times New Roman" w:eastAsia="Times New Roman" w:hAnsi="Times New Roman" w:cs="Times New Roman"/>
                <w:sz w:val="24"/>
                <w:szCs w:val="24"/>
              </w:rPr>
              <w:t>32 KB</w:t>
            </w:r>
          </w:p>
        </w:tc>
      </w:tr>
    </w:tbl>
    <w:p w:rsidR="00387820" w:rsidRPr="00387820" w:rsidRDefault="00387820" w:rsidP="00387820">
      <w:pPr>
        <w:spacing w:after="240" w:line="240" w:lineRule="auto"/>
        <w:rPr>
          <w:rFonts w:ascii="Times" w:eastAsia="Times New Roman" w:hAnsi="Times" w:cs="Times"/>
          <w:sz w:val="24"/>
          <w:szCs w:val="24"/>
        </w:rPr>
      </w:pPr>
    </w:p>
    <w:p w:rsidR="00387820" w:rsidRPr="00387820" w:rsidRDefault="00387820" w:rsidP="00387820">
      <w:pPr>
        <w:shd w:val="clear" w:color="auto" w:fill="F2F2F2"/>
        <w:spacing w:after="0" w:line="177" w:lineRule="atLeast"/>
        <w:rPr>
          <w:rFonts w:ascii="Verdana" w:eastAsia="Times New Roman" w:hAnsi="Verdana" w:cs="Times New Roman"/>
          <w:b/>
          <w:bCs/>
          <w:color w:val="969696"/>
          <w:sz w:val="15"/>
          <w:szCs w:val="15"/>
        </w:rPr>
      </w:pPr>
      <w:r w:rsidRPr="00387820">
        <w:rPr>
          <w:rFonts w:ascii="Verdana" w:eastAsia="Times New Roman" w:hAnsi="Verdana" w:cs="Times New Roman"/>
          <w:b/>
          <w:bCs/>
          <w:color w:val="969696"/>
          <w:sz w:val="15"/>
          <w:szCs w:val="15"/>
        </w:rPr>
        <w:t>Magyar Közlöny Lap- és Könyvkiadó Kft.</w:t>
      </w:r>
      <w:r w:rsidRPr="00387820">
        <w:rPr>
          <w:rFonts w:ascii="Verdana" w:eastAsia="Times New Roman" w:hAnsi="Verdana" w:cs="Times New Roman"/>
          <w:b/>
          <w:bCs/>
          <w:color w:val="969696"/>
          <w:sz w:val="15"/>
          <w:szCs w:val="15"/>
        </w:rPr>
        <w:br/>
      </w:r>
      <w:hyperlink w:history="1">
        <w:r w:rsidRPr="00387820">
          <w:rPr>
            <w:rFonts w:ascii="Verdana" w:eastAsia="Times New Roman" w:hAnsi="Verdana" w:cs="Times New Roman"/>
            <w:color w:val="969696"/>
            <w:sz w:val="15"/>
            <w:szCs w:val="15"/>
          </w:rPr>
          <w:t>Az Önkormányzati Rendelettárban elérhető szövegek tekintetében a Közlönykiadó minden jogot fenntart!</w:t>
        </w:r>
      </w:hyperlink>
      <w:r w:rsidRPr="00387820">
        <w:rPr>
          <w:rFonts w:ascii="Verdana" w:eastAsia="Times New Roman" w:hAnsi="Verdana" w:cs="Times New Roman"/>
          <w:b/>
          <w:bCs/>
          <w:color w:val="969696"/>
          <w:sz w:val="15"/>
          <w:szCs w:val="15"/>
        </w:rPr>
        <w:t xml:space="preserve"> </w:t>
      </w:r>
    </w:p>
    <w:p w:rsidR="00543052" w:rsidRDefault="00543052"/>
    <w:sectPr w:rsidR="005430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79"/>
    <w:multiLevelType w:val="multilevel"/>
    <w:tmpl w:val="16449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4A54EC"/>
    <w:multiLevelType w:val="multilevel"/>
    <w:tmpl w:val="633C7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F13860"/>
    <w:multiLevelType w:val="multilevel"/>
    <w:tmpl w:val="DA92A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872BFA"/>
    <w:multiLevelType w:val="multilevel"/>
    <w:tmpl w:val="B7D273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0BF327E"/>
    <w:multiLevelType w:val="multilevel"/>
    <w:tmpl w:val="72B86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0941008"/>
    <w:multiLevelType w:val="multilevel"/>
    <w:tmpl w:val="8B386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2E244D0"/>
    <w:multiLevelType w:val="multilevel"/>
    <w:tmpl w:val="586C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DA598F"/>
    <w:multiLevelType w:val="multilevel"/>
    <w:tmpl w:val="370E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lvlOverride w:ilvl="0">
      <w:startOverride w:val="2"/>
    </w:lvlOverride>
  </w:num>
  <w:num w:numId="8">
    <w:abstractNumId w:val="7"/>
    <w:lvlOverride w:ilvl="0">
      <w:startOverride w:val="3"/>
    </w:lvlOverride>
  </w:num>
  <w:num w:numId="9">
    <w:abstractNumId w:val="7"/>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387820"/>
    <w:rsid w:val="00387820"/>
    <w:rsid w:val="0054305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878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87820"/>
    <w:rPr>
      <w:rFonts w:ascii="Times New Roman" w:eastAsia="Times New Roman" w:hAnsi="Times New Roman" w:cs="Times New Roman"/>
      <w:b/>
      <w:bCs/>
      <w:sz w:val="36"/>
      <w:szCs w:val="36"/>
    </w:rPr>
  </w:style>
  <w:style w:type="character" w:styleId="Hiperhivatkozs">
    <w:name w:val="Hyperlink"/>
    <w:basedOn w:val="Bekezdsalapbettpusa"/>
    <w:uiPriority w:val="99"/>
    <w:semiHidden/>
    <w:unhideWhenUsed/>
    <w:rsid w:val="00387820"/>
    <w:rPr>
      <w:color w:val="0000FF"/>
      <w:u w:val="single"/>
    </w:rPr>
  </w:style>
  <w:style w:type="paragraph" w:styleId="NormlWeb">
    <w:name w:val="Normal (Web)"/>
    <w:basedOn w:val="Norml"/>
    <w:uiPriority w:val="99"/>
    <w:semiHidden/>
    <w:unhideWhenUsed/>
    <w:rsid w:val="00387820"/>
    <w:pPr>
      <w:spacing w:after="20" w:line="240" w:lineRule="auto"/>
      <w:ind w:firstLine="180"/>
    </w:pPr>
    <w:rPr>
      <w:rFonts w:ascii="Times New Roman" w:eastAsia="Times New Roman" w:hAnsi="Times New Roman" w:cs="Times New Roman"/>
      <w:sz w:val="24"/>
      <w:szCs w:val="24"/>
    </w:rPr>
  </w:style>
  <w:style w:type="character" w:styleId="Kiemels2">
    <w:name w:val="Strong"/>
    <w:basedOn w:val="Bekezdsalapbettpusa"/>
    <w:uiPriority w:val="22"/>
    <w:qFormat/>
    <w:rsid w:val="00387820"/>
    <w:rPr>
      <w:b/>
      <w:bCs/>
    </w:rPr>
  </w:style>
  <w:style w:type="character" w:styleId="Kiemels">
    <w:name w:val="Emphasis"/>
    <w:basedOn w:val="Bekezdsalapbettpusa"/>
    <w:uiPriority w:val="20"/>
    <w:qFormat/>
    <w:rsid w:val="00387820"/>
    <w:rPr>
      <w:i/>
      <w:iCs/>
    </w:rPr>
  </w:style>
  <w:style w:type="paragraph" w:styleId="Buborkszveg">
    <w:name w:val="Balloon Text"/>
    <w:basedOn w:val="Norml"/>
    <w:link w:val="BuborkszvegChar"/>
    <w:uiPriority w:val="99"/>
    <w:semiHidden/>
    <w:unhideWhenUsed/>
    <w:rsid w:val="0038782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87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257899">
      <w:bodyDiv w:val="1"/>
      <w:marLeft w:val="0"/>
      <w:marRight w:val="0"/>
      <w:marTop w:val="0"/>
      <w:marBottom w:val="0"/>
      <w:divBdr>
        <w:top w:val="none" w:sz="0" w:space="0" w:color="auto"/>
        <w:left w:val="none" w:sz="0" w:space="0" w:color="auto"/>
        <w:bottom w:val="none" w:sz="0" w:space="0" w:color="auto"/>
        <w:right w:val="none" w:sz="0" w:space="0" w:color="auto"/>
      </w:divBdr>
      <w:divsChild>
        <w:div w:id="2084252991">
          <w:marLeft w:val="0"/>
          <w:marRight w:val="0"/>
          <w:marTop w:val="0"/>
          <w:marBottom w:val="0"/>
          <w:divBdr>
            <w:top w:val="none" w:sz="0" w:space="0" w:color="auto"/>
            <w:left w:val="none" w:sz="0" w:space="0" w:color="auto"/>
            <w:bottom w:val="none" w:sz="0" w:space="0" w:color="auto"/>
            <w:right w:val="none" w:sz="0" w:space="0" w:color="auto"/>
          </w:divBdr>
        </w:div>
        <w:div w:id="722409576">
          <w:marLeft w:val="0"/>
          <w:marRight w:val="0"/>
          <w:marTop w:val="0"/>
          <w:marBottom w:val="0"/>
          <w:divBdr>
            <w:top w:val="none" w:sz="0" w:space="0" w:color="auto"/>
            <w:left w:val="none" w:sz="0" w:space="0" w:color="auto"/>
            <w:bottom w:val="none" w:sz="0" w:space="0" w:color="auto"/>
            <w:right w:val="none" w:sz="0" w:space="0" w:color="auto"/>
          </w:divBdr>
          <w:divsChild>
            <w:div w:id="1861041260">
              <w:marLeft w:val="0"/>
              <w:marRight w:val="0"/>
              <w:marTop w:val="160"/>
              <w:marBottom w:val="80"/>
              <w:divBdr>
                <w:top w:val="none" w:sz="0" w:space="0" w:color="auto"/>
                <w:left w:val="none" w:sz="0" w:space="0" w:color="auto"/>
                <w:bottom w:val="none" w:sz="0" w:space="0" w:color="auto"/>
                <w:right w:val="none" w:sz="0" w:space="0" w:color="auto"/>
              </w:divBdr>
            </w:div>
            <w:div w:id="197475958">
              <w:marLeft w:val="0"/>
              <w:marRight w:val="0"/>
              <w:marTop w:val="0"/>
              <w:marBottom w:val="320"/>
              <w:divBdr>
                <w:top w:val="none" w:sz="0" w:space="0" w:color="auto"/>
                <w:left w:val="none" w:sz="0" w:space="0" w:color="auto"/>
                <w:bottom w:val="none" w:sz="0" w:space="0" w:color="auto"/>
                <w:right w:val="none" w:sz="0" w:space="0" w:color="auto"/>
              </w:divBdr>
            </w:div>
            <w:div w:id="1160003629">
              <w:marLeft w:val="0"/>
              <w:marRight w:val="0"/>
              <w:marTop w:val="0"/>
              <w:marBottom w:val="0"/>
              <w:divBdr>
                <w:top w:val="none" w:sz="0" w:space="0" w:color="auto"/>
                <w:left w:val="none" w:sz="0" w:space="0" w:color="auto"/>
                <w:bottom w:val="none" w:sz="0" w:space="0" w:color="auto"/>
                <w:right w:val="none" w:sz="0" w:space="0" w:color="auto"/>
              </w:divBdr>
              <w:divsChild>
                <w:div w:id="1959289555">
                  <w:marLeft w:val="0"/>
                  <w:marRight w:val="0"/>
                  <w:marTop w:val="0"/>
                  <w:marBottom w:val="0"/>
                  <w:divBdr>
                    <w:top w:val="none" w:sz="0" w:space="0" w:color="auto"/>
                    <w:left w:val="none" w:sz="0" w:space="0" w:color="auto"/>
                    <w:bottom w:val="none" w:sz="0" w:space="0" w:color="auto"/>
                    <w:right w:val="none" w:sz="0" w:space="0" w:color="auto"/>
                  </w:divBdr>
                </w:div>
                <w:div w:id="1894197195">
                  <w:marLeft w:val="0"/>
                  <w:marRight w:val="0"/>
                  <w:marTop w:val="0"/>
                  <w:marBottom w:val="0"/>
                  <w:divBdr>
                    <w:top w:val="none" w:sz="0" w:space="0" w:color="auto"/>
                    <w:left w:val="none" w:sz="0" w:space="0" w:color="auto"/>
                    <w:bottom w:val="none" w:sz="0" w:space="0" w:color="auto"/>
                    <w:right w:val="none" w:sz="0" w:space="0" w:color="auto"/>
                  </w:divBdr>
                </w:div>
                <w:div w:id="816996893">
                  <w:marLeft w:val="0"/>
                  <w:marRight w:val="0"/>
                  <w:marTop w:val="0"/>
                  <w:marBottom w:val="0"/>
                  <w:divBdr>
                    <w:top w:val="none" w:sz="0" w:space="0" w:color="auto"/>
                    <w:left w:val="none" w:sz="0" w:space="0" w:color="auto"/>
                    <w:bottom w:val="none" w:sz="0" w:space="0" w:color="auto"/>
                    <w:right w:val="none" w:sz="0" w:space="0" w:color="auto"/>
                  </w:divBdr>
                </w:div>
                <w:div w:id="186723937">
                  <w:marLeft w:val="0"/>
                  <w:marRight w:val="0"/>
                  <w:marTop w:val="0"/>
                  <w:marBottom w:val="0"/>
                  <w:divBdr>
                    <w:top w:val="none" w:sz="0" w:space="0" w:color="auto"/>
                    <w:left w:val="none" w:sz="0" w:space="0" w:color="auto"/>
                    <w:bottom w:val="none" w:sz="0" w:space="0" w:color="auto"/>
                    <w:right w:val="none" w:sz="0" w:space="0" w:color="auto"/>
                  </w:divBdr>
                </w:div>
                <w:div w:id="1494760264">
                  <w:marLeft w:val="0"/>
                  <w:marRight w:val="0"/>
                  <w:marTop w:val="0"/>
                  <w:marBottom w:val="0"/>
                  <w:divBdr>
                    <w:top w:val="none" w:sz="0" w:space="0" w:color="auto"/>
                    <w:left w:val="none" w:sz="0" w:space="0" w:color="auto"/>
                    <w:bottom w:val="none" w:sz="0" w:space="0" w:color="auto"/>
                    <w:right w:val="none" w:sz="0" w:space="0" w:color="auto"/>
                  </w:divBdr>
                </w:div>
                <w:div w:id="1087656080">
                  <w:marLeft w:val="0"/>
                  <w:marRight w:val="0"/>
                  <w:marTop w:val="0"/>
                  <w:marBottom w:val="0"/>
                  <w:divBdr>
                    <w:top w:val="none" w:sz="0" w:space="0" w:color="auto"/>
                    <w:left w:val="none" w:sz="0" w:space="0" w:color="auto"/>
                    <w:bottom w:val="none" w:sz="0" w:space="0" w:color="auto"/>
                    <w:right w:val="none" w:sz="0" w:space="0" w:color="auto"/>
                  </w:divBdr>
                </w:div>
                <w:div w:id="9624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6624">
          <w:marLeft w:val="27"/>
          <w:marRight w:val="0"/>
          <w:marTop w:val="0"/>
          <w:marBottom w:val="0"/>
          <w:divBdr>
            <w:top w:val="single" w:sz="18" w:space="4"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njt.hu/onkorm/attachments/adl_id/1492/126884/273818/1516357988_8.1%202016.%20hulladek%20mell%20told.doc"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ten.hu/optijus/lawtext/1048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ten.hu/optijus/lawtext/104810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opten.hu/optijus/lawtext/1048104/tvalid/2016.4.1./tsid/20224" TargetMode="External"/><Relationship Id="rId4" Type="http://schemas.openxmlformats.org/officeDocument/2006/relationships/webSettings" Target="webSettings.xml"/><Relationship Id="rId9" Type="http://schemas.openxmlformats.org/officeDocument/2006/relationships/hyperlink" Target="https://www.opten.hu/optijus/lawtext/1048104/tvalid/2016.4.1./tsid/18944"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3680</Words>
  <Characters>25396</Characters>
  <Application>Microsoft Office Word</Application>
  <DocSecurity>0</DocSecurity>
  <Lines>211</Lines>
  <Paragraphs>58</Paragraphs>
  <ScaleCrop>false</ScaleCrop>
  <Company/>
  <LinksUpToDate>false</LinksUpToDate>
  <CharactersWithSpaces>29018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2020-04-01T09:02:00Z</dcterms:created>
  <dcterms:modified xsi:type="dcterms:W3CDTF">2020-04-01T09:02:00Z</dcterms:modified>
</cp:coreProperties>
</file>